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4D" w:rsidRDefault="00ED054D" w:rsidP="00ED054D">
      <w:pPr>
        <w:pStyle w:val="Hlavika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23FD22" wp14:editId="17B2F1F9">
            <wp:simplePos x="0" y="0"/>
            <wp:positionH relativeFrom="margin">
              <wp:posOffset>-447675</wp:posOffset>
            </wp:positionH>
            <wp:positionV relativeFrom="paragraph">
              <wp:posOffset>-323850</wp:posOffset>
            </wp:positionV>
            <wp:extent cx="981075" cy="65722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54D" w:rsidRDefault="00ED054D" w:rsidP="00ED054D">
      <w:pPr>
        <w:pStyle w:val="Hlavik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Základná škola, V. Javorku 32, 010 01 Žilina</w:t>
      </w:r>
    </w:p>
    <w:p w:rsidR="00ED054D" w:rsidRDefault="00ED054D" w:rsidP="00ED054D">
      <w:pPr>
        <w:pStyle w:val="Hlavik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: 041/7637580    e-mail: </w:t>
      </w:r>
      <w:r w:rsidR="001C699F">
        <w:rPr>
          <w:sz w:val="20"/>
          <w:szCs w:val="20"/>
        </w:rPr>
        <w:t>riaditel</w:t>
      </w:r>
      <w:r>
        <w:rPr>
          <w:sz w:val="20"/>
          <w:szCs w:val="20"/>
        </w:rPr>
        <w:t>@zsjav</w:t>
      </w:r>
      <w:r w:rsidR="001C699F">
        <w:rPr>
          <w:sz w:val="20"/>
          <w:szCs w:val="20"/>
        </w:rPr>
        <w:t>orku</w:t>
      </w:r>
      <w:r>
        <w:rPr>
          <w:sz w:val="20"/>
          <w:szCs w:val="20"/>
        </w:rPr>
        <w:t>.sk    web: zsjavorku.edupage.org</w:t>
      </w:r>
    </w:p>
    <w:p w:rsidR="000F2226" w:rsidRDefault="000F2226"/>
    <w:p w:rsidR="002408FC" w:rsidRDefault="002408FC"/>
    <w:p w:rsidR="002408FC" w:rsidRDefault="002408FC"/>
    <w:p w:rsidR="002408FC" w:rsidRDefault="002408FC"/>
    <w:p w:rsidR="002408FC" w:rsidRDefault="002408FC"/>
    <w:p w:rsidR="002408FC" w:rsidRDefault="002408FC"/>
    <w:p w:rsidR="002408FC" w:rsidRDefault="002408FC"/>
    <w:p w:rsidR="002408FC" w:rsidRDefault="002408FC"/>
    <w:p w:rsidR="002408FC" w:rsidRDefault="002408FC" w:rsidP="002408FC"/>
    <w:p w:rsidR="002408FC" w:rsidRDefault="002408FC" w:rsidP="002408FC"/>
    <w:p w:rsidR="002408FC" w:rsidRPr="00256189" w:rsidRDefault="002408FC" w:rsidP="002408FC">
      <w:pPr>
        <w:rPr>
          <w:rFonts w:ascii="Arial" w:hAnsi="Arial" w:cs="Arial"/>
          <w:sz w:val="52"/>
          <w:szCs w:val="52"/>
        </w:rPr>
      </w:pPr>
      <w:r>
        <w:t xml:space="preserve">        </w:t>
      </w:r>
      <w:r w:rsidR="00426F0E">
        <w:t xml:space="preserve">                            </w:t>
      </w:r>
      <w:r>
        <w:t xml:space="preserve"> </w:t>
      </w:r>
      <w:r w:rsidRPr="00256189">
        <w:rPr>
          <w:rFonts w:ascii="Arial" w:hAnsi="Arial" w:cs="Arial"/>
          <w:sz w:val="52"/>
          <w:szCs w:val="52"/>
        </w:rPr>
        <w:t>Štatút športových tried</w:t>
      </w:r>
    </w:p>
    <w:p w:rsidR="002408FC" w:rsidRDefault="002408FC"/>
    <w:p w:rsidR="00256189" w:rsidRDefault="00256189"/>
    <w:p w:rsidR="00256189" w:rsidRDefault="00256189"/>
    <w:p w:rsidR="00256189" w:rsidRDefault="00256189"/>
    <w:p w:rsidR="00256189" w:rsidRDefault="00256189"/>
    <w:p w:rsidR="00256189" w:rsidRDefault="00256189"/>
    <w:p w:rsidR="00256189" w:rsidRDefault="00256189"/>
    <w:p w:rsidR="00256189" w:rsidRDefault="00256189"/>
    <w:p w:rsidR="00256189" w:rsidRDefault="00256189"/>
    <w:p w:rsidR="00256189" w:rsidRDefault="002561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0"/>
        <w:gridCol w:w="2306"/>
        <w:gridCol w:w="1350"/>
        <w:gridCol w:w="1717"/>
      </w:tblGrid>
      <w:tr w:rsidR="00256189" w:rsidTr="00426F0E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DD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Dátum účinnosti: 01.09. </w:t>
            </w:r>
            <w:r w:rsidR="00B72C34">
              <w:rPr>
                <w:rFonts w:ascii="Arial" w:hAnsi="Arial" w:cs="Arial"/>
              </w:rPr>
              <w:t>2021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Default="00256189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Default="00256189">
            <w:pPr>
              <w:rPr>
                <w:rFonts w:ascii="Arial" w:hAnsi="Arial" w:cs="Arial"/>
              </w:rPr>
            </w:pPr>
          </w:p>
        </w:tc>
      </w:tr>
      <w:tr w:rsidR="00426F0E" w:rsidTr="00426F0E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Default="00256189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5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5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5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5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426F0E" w:rsidTr="00426F0E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5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426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Zástupkyňa</w:t>
            </w:r>
            <w:r w:rsidR="00256189">
              <w:rPr>
                <w:rFonts w:ascii="Arial" w:hAnsi="Arial" w:cs="Arial"/>
              </w:rPr>
              <w:t xml:space="preserve"> RŠ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426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Kotercová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C5A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426F0E">
              <w:rPr>
                <w:rFonts w:ascii="Arial" w:hAnsi="Arial" w:cs="Arial"/>
              </w:rPr>
              <w:t>.</w:t>
            </w:r>
            <w:r w:rsidR="00E0628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DD2EB0">
              <w:rPr>
                <w:rFonts w:ascii="Arial" w:hAnsi="Arial" w:cs="Arial"/>
              </w:rPr>
              <w:t>.20</w:t>
            </w:r>
            <w:r w:rsidR="0019267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Default="00256189">
            <w:pPr>
              <w:rPr>
                <w:rFonts w:ascii="Arial" w:hAnsi="Arial" w:cs="Arial"/>
              </w:rPr>
            </w:pPr>
          </w:p>
        </w:tc>
      </w:tr>
      <w:tr w:rsidR="00426F0E" w:rsidTr="00426F0E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5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Schválil: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5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Riaditeľka ZŠ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426F0E" w:rsidP="00CC6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RNDr. Popluhárová  Čellárová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189" w:rsidRDefault="002C5AFC" w:rsidP="00CC6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B7F2C">
              <w:rPr>
                <w:rFonts w:ascii="Arial" w:hAnsi="Arial" w:cs="Arial"/>
              </w:rPr>
              <w:t>2</w:t>
            </w:r>
            <w:r w:rsidR="00E0628D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9</w:t>
            </w:r>
            <w:r w:rsidR="00DD2EB0">
              <w:rPr>
                <w:rFonts w:ascii="Arial" w:hAnsi="Arial" w:cs="Arial"/>
              </w:rPr>
              <w:t>.20</w:t>
            </w:r>
            <w:r w:rsidR="0019267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189" w:rsidRDefault="00256189">
            <w:pPr>
              <w:rPr>
                <w:rFonts w:ascii="Arial" w:hAnsi="Arial" w:cs="Arial"/>
              </w:rPr>
            </w:pPr>
          </w:p>
        </w:tc>
      </w:tr>
    </w:tbl>
    <w:p w:rsidR="00256189" w:rsidRDefault="00256189"/>
    <w:p w:rsidR="00256189" w:rsidRDefault="00256189"/>
    <w:p w:rsidR="006703B5" w:rsidRDefault="006703B5"/>
    <w:p w:rsidR="000E1354" w:rsidRDefault="000E1354" w:rsidP="000E13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Článok 1</w:t>
      </w:r>
    </w:p>
    <w:p w:rsidR="000E1354" w:rsidRDefault="000E1354" w:rsidP="000E13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Úvodné ustanovenie</w:t>
      </w:r>
    </w:p>
    <w:p w:rsidR="000E1354" w:rsidRDefault="00441216" w:rsidP="000E135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Štatút športových  tried </w:t>
      </w:r>
      <w:r w:rsidR="000E1354">
        <w:rPr>
          <w:rFonts w:ascii="Arial" w:hAnsi="Arial" w:cs="Arial"/>
        </w:rPr>
        <w:t>upravuje podmienky na zabezpečenie starostlivosti o žiakov športových tried na ZŠ, V. Javorku 32 v Žiline a osobitosti organizácie výchovno–vzdelávacieho procesu v týchto triedach.</w:t>
      </w:r>
    </w:p>
    <w:p w:rsidR="000E1354" w:rsidRDefault="000E1354" w:rsidP="000E1354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E1354" w:rsidRDefault="000E1354" w:rsidP="000E135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Športová trieda je zriadená za účelom prípravy športovo nadaných    a talentovaných žiakov 5.-9. ročníka v súlade s </w:t>
      </w:r>
      <w:hyperlink r:id="rId6" w:history="1">
        <w:r>
          <w:rPr>
            <w:rStyle w:val="Hypertextovprepojenie"/>
            <w:rFonts w:ascii="Arial" w:hAnsi="Arial" w:cs="Arial"/>
          </w:rPr>
          <w:t>§ 103 – 106 zákona č. 245/2008</w:t>
        </w:r>
      </w:hyperlink>
      <w:r>
        <w:rPr>
          <w:rFonts w:ascii="Arial" w:hAnsi="Arial" w:cs="Arial"/>
        </w:rPr>
        <w:t xml:space="preserve">  Z. z. o výchove a vzdelávaní (školský zákon) a o zmene a doplnení zákonov, tiež </w:t>
      </w:r>
      <w:hyperlink r:id="rId7" w:history="1">
        <w:r>
          <w:rPr>
            <w:rStyle w:val="Hypertextovprepojenie"/>
            <w:rFonts w:ascii="Arial" w:hAnsi="Arial" w:cs="Arial"/>
          </w:rPr>
          <w:t>§ 9, ods. 2 a §  12 Vyhlášky MŠ SR o základnej škole</w:t>
        </w:r>
      </w:hyperlink>
      <w:r>
        <w:rPr>
          <w:rFonts w:ascii="Arial" w:hAnsi="Arial" w:cs="Arial"/>
        </w:rPr>
        <w:t xml:space="preserve">. </w:t>
      </w:r>
    </w:p>
    <w:p w:rsidR="000E1354" w:rsidRDefault="000E1354" w:rsidP="000E1354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E1354" w:rsidRDefault="000E1354" w:rsidP="000E135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Vyučovanie sa realizuje v predmete Športová príprava podľa učebných osnov, ktoré sú záväzným dokumentom pre učiteľov Športovej prípravy a trénerov športových hokejových tried.</w:t>
      </w:r>
    </w:p>
    <w:p w:rsidR="000E1354" w:rsidRDefault="000E1354" w:rsidP="000E1354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E1354" w:rsidRDefault="00441216" w:rsidP="000E135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zabezpečenie činnosti Š</w:t>
      </w:r>
      <w:r w:rsidR="000E1354">
        <w:rPr>
          <w:rFonts w:ascii="Arial" w:hAnsi="Arial" w:cs="Arial"/>
        </w:rPr>
        <w:t xml:space="preserve">T uzatvárajú štatutár ZŠ, V. Javorku 32 v Žiline a hokejový klub </w:t>
      </w:r>
      <w:proofErr w:type="spellStart"/>
      <w:r w:rsidR="000E1354">
        <w:rPr>
          <w:rFonts w:ascii="Arial" w:hAnsi="Arial" w:cs="Arial"/>
        </w:rPr>
        <w:t>MsHKM</w:t>
      </w:r>
      <w:proofErr w:type="spellEnd"/>
      <w:r w:rsidR="000E1354">
        <w:rPr>
          <w:rFonts w:ascii="Arial" w:hAnsi="Arial" w:cs="Arial"/>
        </w:rPr>
        <w:t xml:space="preserve"> Žilina, </w:t>
      </w:r>
      <w:proofErr w:type="spellStart"/>
      <w:r w:rsidR="000E1354">
        <w:rPr>
          <w:rFonts w:ascii="Arial" w:hAnsi="Arial" w:cs="Arial"/>
        </w:rPr>
        <w:t>s.r.o</w:t>
      </w:r>
      <w:proofErr w:type="spellEnd"/>
      <w:r w:rsidR="000E1354">
        <w:rPr>
          <w:rFonts w:ascii="Arial" w:hAnsi="Arial" w:cs="Arial"/>
        </w:rPr>
        <w:t>.</w:t>
      </w:r>
      <w:r w:rsidR="004846F9">
        <w:rPr>
          <w:rFonts w:ascii="Arial" w:hAnsi="Arial" w:cs="Arial"/>
        </w:rPr>
        <w:t xml:space="preserve"> </w:t>
      </w:r>
      <w:r w:rsidR="000E1354">
        <w:rPr>
          <w:rFonts w:ascii="Arial" w:hAnsi="Arial" w:cs="Arial"/>
        </w:rPr>
        <w:t>a </w:t>
      </w:r>
      <w:r w:rsidR="004846F9">
        <w:rPr>
          <w:rFonts w:ascii="Arial" w:hAnsi="Arial" w:cs="Arial"/>
        </w:rPr>
        <w:t xml:space="preserve"> </w:t>
      </w:r>
      <w:r w:rsidR="000E1354">
        <w:rPr>
          <w:rFonts w:ascii="Arial" w:hAnsi="Arial" w:cs="Arial"/>
        </w:rPr>
        <w:t xml:space="preserve">Slovenský </w:t>
      </w:r>
      <w:proofErr w:type="spellStart"/>
      <w:r w:rsidR="000E1354">
        <w:rPr>
          <w:rFonts w:ascii="Arial" w:hAnsi="Arial" w:cs="Arial"/>
        </w:rPr>
        <w:t>futsal</w:t>
      </w:r>
      <w:proofErr w:type="spellEnd"/>
      <w:r w:rsidR="000E1354">
        <w:rPr>
          <w:rFonts w:ascii="Arial" w:hAnsi="Arial" w:cs="Arial"/>
        </w:rPr>
        <w:t xml:space="preserve"> – </w:t>
      </w:r>
      <w:proofErr w:type="spellStart"/>
      <w:r w:rsidR="000E1354">
        <w:rPr>
          <w:rFonts w:ascii="Arial" w:hAnsi="Arial" w:cs="Arial"/>
        </w:rPr>
        <w:t>Stredoregión</w:t>
      </w:r>
      <w:proofErr w:type="spellEnd"/>
      <w:r w:rsidR="000E1354">
        <w:rPr>
          <w:rFonts w:ascii="Arial" w:hAnsi="Arial" w:cs="Arial"/>
        </w:rPr>
        <w:t xml:space="preserve"> dohodu o personálnom, materiálnom a finančnom zabezpečení činnosti a dobou platnosti jedného školského roka.</w:t>
      </w:r>
    </w:p>
    <w:p w:rsidR="000E1354" w:rsidRDefault="000E1354" w:rsidP="000E1354">
      <w:pPr>
        <w:jc w:val="both"/>
        <w:rPr>
          <w:rFonts w:ascii="Times New Roman" w:hAnsi="Times New Roman" w:cs="Times New Roman"/>
        </w:rPr>
      </w:pPr>
    </w:p>
    <w:p w:rsidR="000E1354" w:rsidRDefault="000E1354" w:rsidP="000E13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2</w:t>
      </w:r>
    </w:p>
    <w:p w:rsidR="000E1354" w:rsidRDefault="000E1354" w:rsidP="000E13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Organizácia výchovno–vzdelávacieho procesu v športových triedach</w:t>
      </w:r>
    </w:p>
    <w:p w:rsidR="000E1354" w:rsidRDefault="008F6ADF" w:rsidP="000E13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 jednej Š</w:t>
      </w:r>
      <w:r w:rsidR="000E1354">
        <w:rPr>
          <w:rFonts w:ascii="Arial" w:hAnsi="Arial" w:cs="Arial"/>
        </w:rPr>
        <w:t xml:space="preserve">T  v ročníku sa zaraďujú žiaci športového odvetvia: </w:t>
      </w:r>
    </w:p>
    <w:p w:rsidR="000E1354" w:rsidRDefault="000E1354" w:rsidP="000E135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ľadový hokej</w:t>
      </w:r>
    </w:p>
    <w:p w:rsidR="006E080B" w:rsidRDefault="006E080B" w:rsidP="000E135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futsal</w:t>
      </w:r>
    </w:p>
    <w:p w:rsidR="004057EE" w:rsidRDefault="004057EE" w:rsidP="004057EE">
      <w:pPr>
        <w:spacing w:after="0" w:line="240" w:lineRule="auto"/>
        <w:ind w:left="1125"/>
        <w:jc w:val="both"/>
        <w:rPr>
          <w:rFonts w:ascii="Arial" w:hAnsi="Arial" w:cs="Arial"/>
        </w:rPr>
      </w:pPr>
    </w:p>
    <w:p w:rsidR="000E1354" w:rsidRDefault="0012444F" w:rsidP="000E13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Učebný plán v Š</w:t>
      </w:r>
      <w:r w:rsidR="000E1354">
        <w:rPr>
          <w:rFonts w:ascii="Arial" w:hAnsi="Arial" w:cs="Arial"/>
        </w:rPr>
        <w:t xml:space="preserve">T vychádza zo Štátneho vzdelávacieho programu a Školského vzdelávacieho programu. </w:t>
      </w:r>
    </w:p>
    <w:p w:rsidR="004057EE" w:rsidRDefault="004057EE" w:rsidP="004057EE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E1354" w:rsidRDefault="006E080B" w:rsidP="000E13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 žiaka Š</w:t>
      </w:r>
      <w:r w:rsidR="000E1354">
        <w:rPr>
          <w:rFonts w:ascii="Arial" w:hAnsi="Arial" w:cs="Arial"/>
        </w:rPr>
        <w:t xml:space="preserve">T je povinnou súčasťou výchovno–vzdelávacieho procesu každý tréning (okrem PN), zápas (podľa nominácie trénerom) a sústredenie nad rámce učebného plánu v Školskom vzdelávacom programe. </w:t>
      </w:r>
    </w:p>
    <w:p w:rsidR="008F6ADF" w:rsidRDefault="008F6ADF" w:rsidP="008F6ADF">
      <w:pPr>
        <w:pStyle w:val="Odsekzoznamu"/>
        <w:rPr>
          <w:rFonts w:ascii="Arial" w:hAnsi="Arial" w:cs="Arial"/>
        </w:rPr>
      </w:pPr>
    </w:p>
    <w:p w:rsidR="000E1354" w:rsidRDefault="000E1354" w:rsidP="000E13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 zabezpečenie koordinácie výchovno–vzdelávacej činnosti a športovej prípravy zriadi riaditeľ škol</w:t>
      </w:r>
      <w:r w:rsidR="006E080B">
        <w:rPr>
          <w:rFonts w:ascii="Arial" w:hAnsi="Arial" w:cs="Arial"/>
        </w:rPr>
        <w:t>y ako svoj poradný orgán Radu ŠT. Členmi Rady Š</w:t>
      </w:r>
      <w:r>
        <w:rPr>
          <w:rFonts w:ascii="Arial" w:hAnsi="Arial" w:cs="Arial"/>
        </w:rPr>
        <w:t xml:space="preserve">T zástupca riaditeľa školy, koordinátor športovej činnosti, zástupca hokejového klubu, tréneri, triedni učitelia, zástupca rodičov, lekár. </w:t>
      </w:r>
    </w:p>
    <w:p w:rsidR="004057EE" w:rsidRDefault="004057EE" w:rsidP="004057EE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E1354" w:rsidRPr="004057EE" w:rsidRDefault="002A2BD3" w:rsidP="000E135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4057EE">
        <w:rPr>
          <w:rFonts w:ascii="Arial" w:hAnsi="Arial" w:cs="Arial"/>
          <w:i/>
        </w:rPr>
        <w:t>Zodpovednosť za žiakov ŠT počas presunu na tréning preberá príslušný tréner, ktorý dodržiava pravidlá bezp</w:t>
      </w:r>
      <w:r w:rsidR="003F24A5" w:rsidRPr="004057EE">
        <w:rPr>
          <w:rFonts w:ascii="Arial" w:hAnsi="Arial" w:cs="Arial"/>
          <w:i/>
        </w:rPr>
        <w:t>ečnosti.</w:t>
      </w:r>
      <w:r w:rsidRPr="004057EE">
        <w:rPr>
          <w:rFonts w:ascii="Arial" w:hAnsi="Arial" w:cs="Arial"/>
          <w:i/>
        </w:rPr>
        <w:t xml:space="preserve"> Presun žiakov – hokejistov na zimný štadión a zo zimného štadióna je zabezpečený zmluvným autobusom, dozor vykonáva p</w:t>
      </w:r>
      <w:r w:rsidR="003F24A5" w:rsidRPr="004057EE">
        <w:rPr>
          <w:rFonts w:ascii="Arial" w:hAnsi="Arial" w:cs="Arial"/>
          <w:i/>
        </w:rPr>
        <w:t>očas prepravy príslušný tréner žiakov zameraných na ľadový hokej.</w:t>
      </w:r>
    </w:p>
    <w:p w:rsidR="000E1354" w:rsidRPr="004057EE" w:rsidRDefault="000E1354" w:rsidP="000E1354">
      <w:pPr>
        <w:ind w:left="45"/>
        <w:jc w:val="both"/>
        <w:rPr>
          <w:rFonts w:ascii="Arial" w:hAnsi="Arial" w:cs="Arial"/>
          <w:i/>
        </w:rPr>
      </w:pPr>
    </w:p>
    <w:p w:rsidR="000E1354" w:rsidRDefault="000E1354" w:rsidP="000E13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3</w:t>
      </w:r>
    </w:p>
    <w:p w:rsidR="000E1354" w:rsidRDefault="000E1354" w:rsidP="000E13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Personálne zabezpečenie</w:t>
      </w:r>
    </w:p>
    <w:p w:rsidR="000E1354" w:rsidRDefault="000E1354" w:rsidP="000E135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Riaditeľ ZŠ a </w:t>
      </w:r>
      <w:r w:rsidR="00262E3D">
        <w:rPr>
          <w:rFonts w:ascii="Arial" w:hAnsi="Arial" w:cs="Arial"/>
        </w:rPr>
        <w:t>športový</w:t>
      </w:r>
      <w:r>
        <w:rPr>
          <w:rFonts w:ascii="Arial" w:hAnsi="Arial" w:cs="Arial"/>
        </w:rPr>
        <w:t xml:space="preserve"> klub zabezpečuje kvalifikované a odborné personálne obsadenie v ŠT, t. j.  zamestnancami, ktorí spĺňajú príslušné pedagogické vzdelanie a trénerskú kvalifikáciu.</w:t>
      </w:r>
    </w:p>
    <w:p w:rsidR="000E1354" w:rsidRDefault="004846F9" w:rsidP="000E135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Športovú prípravu</w:t>
      </w:r>
      <w:r w:rsidR="000E1354">
        <w:rPr>
          <w:rFonts w:ascii="Arial" w:hAnsi="Arial" w:cs="Arial"/>
        </w:rPr>
        <w:t xml:space="preserve"> </w:t>
      </w:r>
      <w:r w:rsidR="0012444F">
        <w:rPr>
          <w:rFonts w:ascii="Arial" w:hAnsi="Arial" w:cs="Arial"/>
        </w:rPr>
        <w:t>v Š</w:t>
      </w:r>
      <w:r w:rsidR="000E1354">
        <w:rPr>
          <w:rFonts w:ascii="Arial" w:hAnsi="Arial" w:cs="Arial"/>
        </w:rPr>
        <w:t>T zabezpečuje ZŠ v počte 3 vyučovacích hodín týždenne.</w:t>
      </w:r>
    </w:p>
    <w:p w:rsidR="000E1354" w:rsidRDefault="0012444F" w:rsidP="000E135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Športovú prípravu v Š</w:t>
      </w:r>
      <w:r w:rsidR="000E1354">
        <w:rPr>
          <w:rFonts w:ascii="Arial" w:hAnsi="Arial" w:cs="Arial"/>
        </w:rPr>
        <w:t>T zabezpečujú tréneri, ktorí majú pracovnú zmluvu so ZŠ v rozsahu 3  vyučovacích hodín týždenne podľa rozvrhu a ročníka.</w:t>
      </w:r>
    </w:p>
    <w:p w:rsidR="000E1354" w:rsidRDefault="000E1354" w:rsidP="000E135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ZŠ uzatvára so zamestnancami </w:t>
      </w:r>
      <w:r w:rsidR="004846F9">
        <w:rPr>
          <w:rFonts w:ascii="Arial" w:hAnsi="Arial" w:cs="Arial"/>
        </w:rPr>
        <w:t xml:space="preserve">športového </w:t>
      </w:r>
      <w:r>
        <w:rPr>
          <w:rFonts w:ascii="Arial" w:hAnsi="Arial" w:cs="Arial"/>
        </w:rPr>
        <w:t xml:space="preserve">klubu </w:t>
      </w:r>
      <w:r w:rsidR="004846F9">
        <w:rPr>
          <w:rFonts w:ascii="Arial" w:hAnsi="Arial" w:cs="Arial"/>
        </w:rPr>
        <w:t xml:space="preserve">pracovnú zmluvu alebo </w:t>
      </w:r>
      <w:r>
        <w:rPr>
          <w:rFonts w:ascii="Arial" w:hAnsi="Arial" w:cs="Arial"/>
        </w:rPr>
        <w:t>Dohodu o vykonaní práce na príslušný školský rok.</w:t>
      </w:r>
    </w:p>
    <w:p w:rsidR="000D6C44" w:rsidRDefault="000D6C44" w:rsidP="000D6C44">
      <w:pPr>
        <w:spacing w:after="0" w:line="240" w:lineRule="auto"/>
        <w:ind w:left="405"/>
        <w:jc w:val="both"/>
        <w:rPr>
          <w:rFonts w:ascii="Arial" w:hAnsi="Arial" w:cs="Arial"/>
        </w:rPr>
      </w:pPr>
    </w:p>
    <w:p w:rsidR="000D6C44" w:rsidRDefault="000D6C44" w:rsidP="000D6C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Povinnosti trénerov: </w:t>
      </w:r>
    </w:p>
    <w:p w:rsidR="000D6C44" w:rsidRDefault="000D6C44" w:rsidP="000D6C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vypracovať' plán prípravy na školský rok (súťažnú sezónu)</w:t>
      </w:r>
    </w:p>
    <w:p w:rsidR="000D6C44" w:rsidRDefault="000D6C44" w:rsidP="000D6C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viest' tréningový denník</w:t>
      </w:r>
    </w:p>
    <w:p w:rsidR="000D6C44" w:rsidRDefault="000D6C44" w:rsidP="000D6C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vyhodnotiť športovú činnosť športovej triedy v sezóne do 30.05. príslušného školského roka</w:t>
      </w:r>
    </w:p>
    <w:p w:rsidR="000D6C44" w:rsidRDefault="000D6C44" w:rsidP="000D6C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zabezpečiť pedagogický dozor nad žiakmi športových tried pri športových podujatiach</w:t>
      </w:r>
    </w:p>
    <w:p w:rsidR="000D6C44" w:rsidRDefault="000D6C44" w:rsidP="000D6C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spolupracovať a komunikovať s vedením školy, triednym učiteľom a rodičmi pri výchovných, vzdelávacích, zdravotných a športových problémoch žiakov športových tried</w:t>
      </w:r>
    </w:p>
    <w:p w:rsidR="000D6C44" w:rsidRDefault="000D6C44" w:rsidP="000D6C4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zúčastňovať sa na zasadnutiach trénerskej rady v rámci hokejového klubu, Rady ŠHT, pedagogických rád a triednych schôdzok rodičovského združenia.</w:t>
      </w:r>
    </w:p>
    <w:p w:rsidR="000D6C44" w:rsidRDefault="000D6C44" w:rsidP="000D6C44">
      <w:pPr>
        <w:rPr>
          <w:rFonts w:ascii="Arial" w:hAnsi="Arial" w:cs="Arial"/>
        </w:rPr>
      </w:pPr>
    </w:p>
    <w:p w:rsidR="000D6C44" w:rsidRDefault="000D6C44" w:rsidP="000D6C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4</w:t>
      </w:r>
    </w:p>
    <w:p w:rsidR="000D6C44" w:rsidRDefault="000D6C44" w:rsidP="000D6C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Finančné zabezpečenie</w:t>
      </w:r>
    </w:p>
    <w:p w:rsidR="000D6C44" w:rsidRDefault="000D6C44" w:rsidP="000D6C4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Činnosť športových tried finančne zabezpečuje zriaďovateľ normatívnym financovaním.</w:t>
      </w:r>
    </w:p>
    <w:p w:rsidR="000D6C44" w:rsidRDefault="000D6C44" w:rsidP="000D6C4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činnosť športových tried môžu formou darov prispievať aj iné fyzické a právnické osoby.</w:t>
      </w:r>
    </w:p>
    <w:p w:rsidR="000D6C44" w:rsidRDefault="000D6C44" w:rsidP="000D6C44">
      <w:pPr>
        <w:ind w:left="405"/>
        <w:rPr>
          <w:rFonts w:ascii="Arial" w:hAnsi="Arial" w:cs="Arial"/>
        </w:rPr>
      </w:pPr>
    </w:p>
    <w:p w:rsidR="000D6C44" w:rsidRDefault="000D6C44" w:rsidP="000D6C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5</w:t>
      </w:r>
    </w:p>
    <w:p w:rsidR="000D6C44" w:rsidRDefault="000D6C44" w:rsidP="000D6C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Zdravotné zabezpečenie</w:t>
      </w:r>
    </w:p>
    <w:p w:rsidR="000D6C44" w:rsidRDefault="000D6C44" w:rsidP="000D6C4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Žiaci športových tried minimálne jedenkrát do roka absolvujú komplexné lekárske    vyšetrenie u športového lekára v sprievode  zákonného zástupcu</w:t>
      </w:r>
      <w:r w:rsidR="004846F9">
        <w:rPr>
          <w:rFonts w:ascii="Arial" w:hAnsi="Arial" w:cs="Arial"/>
        </w:rPr>
        <w:t xml:space="preserve"> (v prípade epidémie Covid-19 sa riadia opatreniami ÚVZ a RÚVZ v Žiline)</w:t>
      </w:r>
      <w:r>
        <w:rPr>
          <w:rFonts w:ascii="Arial" w:hAnsi="Arial" w:cs="Arial"/>
        </w:rPr>
        <w:t>.</w:t>
      </w:r>
    </w:p>
    <w:p w:rsidR="000D6C44" w:rsidRDefault="000D6C44" w:rsidP="000D6C4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Hokejový klub MsHKM Žilina, s.r.o. zabezpečí pre žiakov ŠT regeneráciu síl (plávanie, masáže a pod.)</w:t>
      </w:r>
    </w:p>
    <w:p w:rsidR="000D6C44" w:rsidRDefault="000D6C44" w:rsidP="000D6C44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Počas zápasov, sústredení a pretekov je zabezpečená zdravotná služba na náklady športového klubu.</w:t>
      </w:r>
    </w:p>
    <w:p w:rsidR="0012444F" w:rsidRDefault="0012444F" w:rsidP="0012444F">
      <w:pPr>
        <w:spacing w:after="0" w:line="240" w:lineRule="auto"/>
        <w:jc w:val="both"/>
        <w:rPr>
          <w:rFonts w:ascii="Arial" w:hAnsi="Arial" w:cs="Arial"/>
        </w:rPr>
      </w:pPr>
    </w:p>
    <w:p w:rsidR="0012444F" w:rsidRDefault="0012444F" w:rsidP="0012444F">
      <w:pPr>
        <w:spacing w:after="0" w:line="240" w:lineRule="auto"/>
        <w:jc w:val="both"/>
        <w:rPr>
          <w:rFonts w:ascii="Arial" w:hAnsi="Arial" w:cs="Arial"/>
        </w:rPr>
      </w:pPr>
    </w:p>
    <w:p w:rsidR="000D6C44" w:rsidRDefault="000D6C44" w:rsidP="000D6C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6</w:t>
      </w:r>
    </w:p>
    <w:p w:rsidR="000D6C44" w:rsidRDefault="000D6C44" w:rsidP="000D6C4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Trebuchet MS,Bold" w:hAnsi="Trebuchet MS,Bold" w:cs="Trebuchet MS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</w:rPr>
        <w:t>Materiálno-technické zabezpečenie</w:t>
      </w:r>
    </w:p>
    <w:p w:rsidR="000D6C44" w:rsidRDefault="000D6C44" w:rsidP="000D6C4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Na zabezpečenie kvalitných podmienok pre výučbu športovej </w:t>
      </w:r>
      <w:r w:rsidR="004846F9">
        <w:rPr>
          <w:rFonts w:ascii="Arial" w:hAnsi="Arial" w:cs="Arial"/>
        </w:rPr>
        <w:t>prípravy</w:t>
      </w:r>
      <w:r>
        <w:rPr>
          <w:rFonts w:ascii="Arial" w:hAnsi="Arial" w:cs="Arial"/>
        </w:rPr>
        <w:t xml:space="preserve"> zabezpečí ZŠ športové objekty  (telocvičňu, športovú halu, atletickú dráhu a iné priestory vhodné pre športovú činnosť), šatne, učebné pomôcky a zariadenia.</w:t>
      </w:r>
    </w:p>
    <w:p w:rsidR="000D6C44" w:rsidRDefault="000D6C44" w:rsidP="000D6C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Ostatné materiálno-technické zabezpečenie – ľadovú plochu, plaváreň,  zabezpečí hokejový klub MsHKM Žilina, s.r.o. Hokejový klub  poskytuje ľadovú plochu na výučbu športovej prípravy, na majstrovské a prípravné zápasy a turnaje.</w:t>
      </w:r>
    </w:p>
    <w:p w:rsidR="000D6C44" w:rsidRDefault="000D6C44" w:rsidP="000D6C4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Hokejový klub MsHKM Žilina, s.r.o.  zabezpečí v rámci svojich možností hokejovú výstroj pre žiakov ŠT v jednotlivých ročníkoch.</w:t>
      </w:r>
    </w:p>
    <w:p w:rsidR="00540F54" w:rsidRPr="00540F54" w:rsidRDefault="00540F54" w:rsidP="00540F54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Rodičia žiakov ŠT znášajú časť nákladov zo svojich prostriedkov</w:t>
      </w:r>
    </w:p>
    <w:p w:rsidR="00540F54" w:rsidRDefault="000D6C44" w:rsidP="00540F54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</w:t>
      </w:r>
      <w:r w:rsidR="00540F54">
        <w:rPr>
          <w:rFonts w:ascii="Arial" w:hAnsi="Arial" w:cs="Arial"/>
        </w:rPr>
        <w:t xml:space="preserve"> </w:t>
      </w:r>
      <w:r w:rsidR="00540F54">
        <w:rPr>
          <w:rFonts w:ascii="Arial" w:hAnsi="Arial" w:cs="Arial"/>
          <w:b/>
        </w:rPr>
        <w:t>Článok 7</w:t>
      </w:r>
    </w:p>
    <w:p w:rsidR="00540F54" w:rsidRDefault="00540F54" w:rsidP="00540F54">
      <w:pPr>
        <w:autoSpaceDE w:val="0"/>
        <w:autoSpaceDN w:val="0"/>
        <w:adjustRightInd w:val="0"/>
        <w:rPr>
          <w:rFonts w:ascii="Trebuchet MS,Bold" w:hAnsi="Trebuchet MS,Bold" w:cs="Trebuchet MS,Bold"/>
          <w:b/>
          <w:bCs/>
          <w:sz w:val="20"/>
          <w:szCs w:val="20"/>
        </w:rPr>
      </w:pPr>
      <w:r>
        <w:rPr>
          <w:rFonts w:ascii="Trebuchet MS,Bold" w:hAnsi="Trebuchet MS,Bold" w:cs="Trebuchet MS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</w:rPr>
        <w:t>Prijímanie, zaraďovanie a vyraďovanie žiakov</w:t>
      </w:r>
      <w:r w:rsidR="006703B5">
        <w:rPr>
          <w:rFonts w:ascii="Arial" w:hAnsi="Arial" w:cs="Arial"/>
          <w:b/>
        </w:rPr>
        <w:t>, disciplinárne konanie</w:t>
      </w:r>
    </w:p>
    <w:p w:rsidR="00540F54" w:rsidRDefault="00540F54" w:rsidP="0059118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46F9">
        <w:rPr>
          <w:rFonts w:ascii="Arial" w:hAnsi="Arial" w:cs="Arial"/>
        </w:rPr>
        <w:t>Prijímanie žiakov do športových tried sa uskutočňuje na základe splnenia podmienok stanovených v bode 2 čl.7 tohto štatútu.</w:t>
      </w:r>
    </w:p>
    <w:p w:rsidR="004846F9" w:rsidRPr="004846F9" w:rsidRDefault="004846F9" w:rsidP="004846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540F54" w:rsidRPr="004846F9" w:rsidRDefault="00540F54" w:rsidP="00B00E4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46F9">
        <w:rPr>
          <w:rFonts w:ascii="Arial" w:hAnsi="Arial" w:cs="Arial"/>
        </w:rPr>
        <w:t xml:space="preserve">Do ŠT sa vyberajú  športovo–talentovaní žiaci z rôznych ZŠ na základe výberu, súhlasu lekára a zákonného zástupcu. Výber sa uskutočňuje podľa výsledkov dosiahnutých pri stanovených testoch na overenie schopností a predpokladov počas prípravy v prípravke, podľa </w:t>
      </w:r>
      <w:r w:rsidR="009879BB" w:rsidRPr="004846F9">
        <w:rPr>
          <w:rFonts w:ascii="Arial" w:hAnsi="Arial" w:cs="Arial"/>
        </w:rPr>
        <w:t>výchovno-vzdelávacích výsledkov</w:t>
      </w:r>
      <w:r w:rsidRPr="004846F9">
        <w:rPr>
          <w:rFonts w:ascii="Arial" w:hAnsi="Arial" w:cs="Arial"/>
        </w:rPr>
        <w:t xml:space="preserve"> a </w:t>
      </w:r>
      <w:r w:rsidRPr="004846F9">
        <w:rPr>
          <w:rFonts w:ascii="Arial" w:hAnsi="Arial" w:cs="Arial"/>
          <w:i/>
        </w:rPr>
        <w:t>príslušnosť k danému klubu, registrácia</w:t>
      </w:r>
      <w:r w:rsidR="009879BB" w:rsidRPr="004846F9">
        <w:rPr>
          <w:rFonts w:ascii="Arial" w:hAnsi="Arial" w:cs="Arial"/>
          <w:i/>
        </w:rPr>
        <w:t xml:space="preserve"> v klube</w:t>
      </w:r>
      <w:r w:rsidRPr="004846F9">
        <w:rPr>
          <w:rFonts w:ascii="Arial" w:hAnsi="Arial" w:cs="Arial"/>
          <w:i/>
        </w:rPr>
        <w:t>.</w:t>
      </w:r>
    </w:p>
    <w:p w:rsidR="004846F9" w:rsidRPr="004846F9" w:rsidRDefault="004846F9" w:rsidP="004846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540F54" w:rsidRPr="004846F9" w:rsidRDefault="00540F54" w:rsidP="002F685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46F9">
        <w:rPr>
          <w:rFonts w:ascii="Arial" w:hAnsi="Arial" w:cs="Arial"/>
        </w:rPr>
        <w:t>Do ŠT môže riaditeľ školy prijať žiaka aj do vyššieho ročníka na základe preukázaného športového nadania a za predpokladu neprekročenia počtu žiakov  v triedach v súlade s § 29 ods. 5 zákona č. 245/2008 Z. z. (školský zákon), respektíve udelením výnimky zriaďovateľom.</w:t>
      </w:r>
    </w:p>
    <w:p w:rsidR="00540F54" w:rsidRDefault="00540F54" w:rsidP="00540F5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540F54" w:rsidRDefault="00540F54" w:rsidP="00540F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Riaditeľ školy môže vyradiť žiaka zo športovej prípravy:</w:t>
      </w:r>
    </w:p>
    <w:p w:rsidR="00540F54" w:rsidRDefault="00540F54" w:rsidP="00540F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 neplnenie požiadaviek športovej prípravy</w:t>
      </w:r>
    </w:p>
    <w:p w:rsidR="00540F54" w:rsidRDefault="00540F54" w:rsidP="00540F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 neplnenie výchovno-vzdelávacích požiadaviek</w:t>
      </w:r>
    </w:p>
    <w:p w:rsidR="00540F54" w:rsidRDefault="00540F54" w:rsidP="00540F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 zdravotných dôvodov na návrh lekára</w:t>
      </w:r>
    </w:p>
    <w:p w:rsidR="00540F54" w:rsidRDefault="00540F54" w:rsidP="00540F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žiadosť zákonného zástupcu žiaka.</w:t>
      </w:r>
    </w:p>
    <w:p w:rsidR="004057EE" w:rsidRDefault="004057EE" w:rsidP="004057EE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</w:rPr>
      </w:pPr>
    </w:p>
    <w:p w:rsidR="00540F54" w:rsidRDefault="00CB1280" w:rsidP="00540F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 vyraďovaní žiaka zo Š</w:t>
      </w:r>
      <w:r w:rsidR="00540F54">
        <w:rPr>
          <w:rFonts w:ascii="Arial" w:hAnsi="Arial" w:cs="Arial"/>
        </w:rPr>
        <w:t>T postupuje riaditeľ školy v zmysle § 12 ods. 5 Vyhlášky MŠ SR o ZŠ č. 320/2008.</w:t>
      </w:r>
    </w:p>
    <w:p w:rsidR="004057EE" w:rsidRDefault="004057EE" w:rsidP="004057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AF19C7" w:rsidRPr="004846F9" w:rsidRDefault="006703B5" w:rsidP="003032F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46F9">
        <w:rPr>
          <w:rFonts w:ascii="Arial" w:hAnsi="Arial" w:cs="Arial"/>
        </w:rPr>
        <w:t xml:space="preserve">Disciplinárne konanie - </w:t>
      </w:r>
      <w:r w:rsidR="00540F54" w:rsidRPr="004846F9">
        <w:rPr>
          <w:rFonts w:ascii="Arial" w:hAnsi="Arial" w:cs="Arial"/>
        </w:rPr>
        <w:t> prípade, že sa žiak dopustí priestupkov v škole alebo pri športovej činnosti, dodržiava sa nasledovný postup pri ich riešení:</w:t>
      </w:r>
    </w:p>
    <w:p w:rsidR="00540F54" w:rsidRDefault="00540F54" w:rsidP="00540F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pohovor s rodičmi (písomný záznam)</w:t>
      </w:r>
    </w:p>
    <w:p w:rsidR="00540F54" w:rsidRDefault="00540F54" w:rsidP="00540F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zastavenie športovej činnosti na určitý čas</w:t>
      </w:r>
    </w:p>
    <w:p w:rsidR="00540F54" w:rsidRDefault="00540F54" w:rsidP="00540F5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znížená známka zo správania na</w:t>
      </w:r>
      <w:r w:rsidR="00DD2EB0">
        <w:rPr>
          <w:rFonts w:ascii="Arial" w:hAnsi="Arial" w:cs="Arial"/>
        </w:rPr>
        <w:t xml:space="preserve"> II, </w:t>
      </w:r>
      <w:r>
        <w:rPr>
          <w:rFonts w:ascii="Arial" w:hAnsi="Arial" w:cs="Arial"/>
        </w:rPr>
        <w:t xml:space="preserve"> III. stupeň</w:t>
      </w:r>
    </w:p>
    <w:p w:rsidR="00204C8D" w:rsidRPr="004846F9" w:rsidRDefault="0012444F" w:rsidP="0090648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46F9">
        <w:rPr>
          <w:rFonts w:ascii="Arial" w:hAnsi="Arial" w:cs="Arial"/>
        </w:rPr>
        <w:t>vylúčenie zo Š</w:t>
      </w:r>
      <w:r w:rsidR="00540F54" w:rsidRPr="004846F9">
        <w:rPr>
          <w:rFonts w:ascii="Arial" w:hAnsi="Arial" w:cs="Arial"/>
        </w:rPr>
        <w:t>T</w:t>
      </w:r>
    </w:p>
    <w:p w:rsidR="00204C8D" w:rsidRDefault="00204C8D" w:rsidP="00204C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0F54" w:rsidRPr="004846F9" w:rsidRDefault="004057EE" w:rsidP="00540F5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846F9">
        <w:rPr>
          <w:rFonts w:ascii="Arial" w:hAnsi="Arial" w:cs="Arial"/>
          <w:b/>
          <w:u w:val="single"/>
        </w:rPr>
        <w:t>Zásady vylúčenia žiaka zo Š</w:t>
      </w:r>
      <w:r w:rsidR="00540F54" w:rsidRPr="004846F9">
        <w:rPr>
          <w:rFonts w:ascii="Arial" w:hAnsi="Arial" w:cs="Arial"/>
          <w:b/>
          <w:u w:val="single"/>
        </w:rPr>
        <w:t>T</w:t>
      </w:r>
    </w:p>
    <w:p w:rsidR="004057EE" w:rsidRDefault="004057EE" w:rsidP="004057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p w:rsidR="00540F54" w:rsidRDefault="00540F54" w:rsidP="004846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Žiak môže byť vylúčený z nasledovných dôvodov:</w:t>
      </w:r>
    </w:p>
    <w:p w:rsidR="00540F54" w:rsidRDefault="00540F54" w:rsidP="004846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prospechových</w:t>
      </w:r>
    </w:p>
    <w:p w:rsidR="00540F54" w:rsidRDefault="00540F54" w:rsidP="004846F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polročnom vysvedčení má známku nedostatočný (podmienečne vylúčený) </w:t>
      </w:r>
    </w:p>
    <w:p w:rsidR="00540F54" w:rsidRDefault="00540F54" w:rsidP="004846F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koncoročnom vysvedčení žiak nesplnil podmienky postupu do vyššieho ročníka,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neprospel na opravných skúškach (vylúčený)</w:t>
      </w:r>
    </w:p>
    <w:p w:rsidR="00540F54" w:rsidRDefault="00540F54" w:rsidP="004846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výchovných</w:t>
      </w:r>
    </w:p>
    <w:p w:rsidR="00540F54" w:rsidRDefault="00540F54" w:rsidP="004846F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vysvedčení má zníženú známku zo správania na 2. stupeň (podmienečne vylúčený)</w:t>
      </w:r>
    </w:p>
    <w:p w:rsidR="009879BB" w:rsidRPr="0035750C" w:rsidRDefault="00540F54" w:rsidP="00E9786C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750C">
        <w:rPr>
          <w:rFonts w:ascii="Arial" w:hAnsi="Arial" w:cs="Arial"/>
        </w:rPr>
        <w:t>na vysvedčení má zníženú známku zo správania na 3. alebo 4.  stupeň (vylúčený)</w:t>
      </w:r>
    </w:p>
    <w:p w:rsidR="00540F54" w:rsidRDefault="00540F54" w:rsidP="004846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športových</w:t>
      </w:r>
    </w:p>
    <w:p w:rsidR="00540F54" w:rsidRDefault="00540F54" w:rsidP="00540F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zhoršenie zdravotného stavu (žiadosť rodiča doložená lekárskym potvrdením)</w:t>
      </w:r>
    </w:p>
    <w:p w:rsidR="00540F54" w:rsidRDefault="00540F54" w:rsidP="00540F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neplnenie ukazovateľov všeobecnej a špeciálnej pohybovej výkonnosti</w:t>
      </w:r>
    </w:p>
    <w:p w:rsidR="00540F54" w:rsidRDefault="00540F54" w:rsidP="00540F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neúčasť na tréningovom procese bez ospravedlnenia (nezáujem zo strany žiaka i rodiča)</w:t>
      </w:r>
    </w:p>
    <w:p w:rsidR="00540F54" w:rsidRDefault="00540F54" w:rsidP="00540F54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opakované nerešpektovanie pokynov trénerov ani po disciplinárnych   </w:t>
      </w:r>
    </w:p>
    <w:p w:rsidR="00540F54" w:rsidRDefault="00540F54" w:rsidP="00540F54">
      <w:pPr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opatreniach.</w:t>
      </w:r>
    </w:p>
    <w:p w:rsidR="00A208C0" w:rsidRDefault="00A208C0" w:rsidP="00A208C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Článok 8</w:t>
      </w:r>
    </w:p>
    <w:p w:rsidR="00A208C0" w:rsidRDefault="00A208C0" w:rsidP="00A208C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Trebuchet MS,Bold" w:hAnsi="Trebuchet MS,Bold" w:cs="Trebuchet MS,Bold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</w:rPr>
        <w:t>Povinnosti rodičov</w:t>
      </w:r>
    </w:p>
    <w:p w:rsidR="00A208C0" w:rsidRPr="0035750C" w:rsidRDefault="00A208C0" w:rsidP="0094702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750C">
        <w:rPr>
          <w:rFonts w:ascii="Arial" w:hAnsi="Arial" w:cs="Arial"/>
        </w:rPr>
        <w:t xml:space="preserve">Zabezpečovať pravidelnosť dochádzky športovca na tréningový proces, v prípade nominácie na zápas, súťaž, včasnosť  príchodu k autobusu, na štadión, pripadne k ZŠ. </w:t>
      </w:r>
    </w:p>
    <w:p w:rsidR="009879BB" w:rsidRPr="0035750C" w:rsidRDefault="00A208C0" w:rsidP="006D28F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750C">
        <w:rPr>
          <w:rFonts w:ascii="Arial" w:hAnsi="Arial" w:cs="Arial"/>
        </w:rPr>
        <w:t>Prípadnú neúčasť hráča včas oznámiť vedúcemu družstva, resp. hlavnému trénerovi</w:t>
      </w:r>
      <w:r w:rsidR="0035750C">
        <w:rPr>
          <w:rFonts w:ascii="Arial" w:hAnsi="Arial" w:cs="Arial"/>
        </w:rPr>
        <w:t>.</w:t>
      </w:r>
      <w:r w:rsidRPr="0035750C">
        <w:rPr>
          <w:rFonts w:ascii="Arial" w:hAnsi="Arial" w:cs="Arial"/>
        </w:rPr>
        <w:t xml:space="preserve"> </w:t>
      </w:r>
    </w:p>
    <w:p w:rsidR="009879BB" w:rsidRPr="0035750C" w:rsidRDefault="00A208C0" w:rsidP="00954CC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750C">
        <w:rPr>
          <w:rFonts w:ascii="Arial" w:hAnsi="Arial" w:cs="Arial"/>
        </w:rPr>
        <w:t>Ospravedlniť triednemu učiteľovi a trénerovi svoje dieťa v prípade choroby, rodinných dôvodov  - písomne, telefonicky, e-mailom.</w:t>
      </w:r>
    </w:p>
    <w:p w:rsidR="00A208C0" w:rsidRDefault="00A208C0" w:rsidP="00A208C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Povinne sa zúčastňovať  všetkých stretnutí rodičov zvolávaných školou                                                                    ako aj klubom.</w:t>
      </w:r>
    </w:p>
    <w:p w:rsidR="009879BB" w:rsidRDefault="009879BB" w:rsidP="00A208C0">
      <w:pPr>
        <w:autoSpaceDE w:val="0"/>
        <w:autoSpaceDN w:val="0"/>
        <w:adjustRightInd w:val="0"/>
        <w:rPr>
          <w:rFonts w:ascii="Arial" w:hAnsi="Arial" w:cs="Arial"/>
        </w:rPr>
      </w:pPr>
    </w:p>
    <w:p w:rsidR="00A208C0" w:rsidRDefault="00A208C0" w:rsidP="00A208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9</w:t>
      </w:r>
    </w:p>
    <w:p w:rsidR="00A208C0" w:rsidRDefault="00A208C0" w:rsidP="00A208C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žiaka ŠT</w:t>
      </w:r>
    </w:p>
    <w:p w:rsidR="00A208C0" w:rsidRDefault="00A208C0" w:rsidP="00A208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Zúčastňovať sa tréningovej činnosti, zápasov, na ktoré je nominovaný a ostatných činností, priamo súvisiacich s tréningami, zápasmi, súťažami.</w:t>
      </w:r>
    </w:p>
    <w:p w:rsidR="00A208C0" w:rsidRDefault="00A208C0" w:rsidP="00A208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Dodržiavať školský poriadok ZŠ.</w:t>
      </w:r>
    </w:p>
    <w:p w:rsidR="00A208C0" w:rsidRDefault="00A208C0" w:rsidP="00A208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Dosahovať požadované vyučovacie a športové výsledky.</w:t>
      </w:r>
    </w:p>
    <w:p w:rsidR="00A208C0" w:rsidRDefault="00A208C0" w:rsidP="00A208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Vzorne reprezentovať hokejový klub a školu. </w:t>
      </w:r>
    </w:p>
    <w:p w:rsidR="00A208C0" w:rsidRDefault="00A208C0" w:rsidP="00A208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príprave na tréning a zápas rešpektovať pokyny trénera, resp. vedúceho družstva.</w:t>
      </w:r>
    </w:p>
    <w:p w:rsidR="00A208C0" w:rsidRDefault="00A208C0" w:rsidP="00A208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Spoločensky primerane a disciplinovane  vystupovať voči trénerom, spoluhráčom, vedeniu družstva a funkcionárom klubu.</w:t>
      </w:r>
    </w:p>
    <w:p w:rsidR="00A208C0" w:rsidRDefault="00A208C0" w:rsidP="00A208C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Včas ospravedlniť svoju neúčasť na tréningu písomnou formou potvrdenou rodičom, resp. lekárom. </w:t>
      </w:r>
    </w:p>
    <w:p w:rsidR="00A208C0" w:rsidRDefault="00A208C0" w:rsidP="00A208C0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A208C0" w:rsidRDefault="00A208C0" w:rsidP="00A208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Článok 10</w:t>
      </w:r>
    </w:p>
    <w:p w:rsidR="00A208C0" w:rsidRDefault="00A208C0" w:rsidP="00A208C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Záverečné ustanovenie</w:t>
      </w:r>
    </w:p>
    <w:p w:rsidR="00A208C0" w:rsidRDefault="00A208C0" w:rsidP="00A208C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Štatút nadobúda platnosť dňom podpísania zainteresovaných strán, v prípade potreby je možné po vzájomnej dohode doplniť, prípadne zmeniť jednotlivé ustanovenia, bez toho, aby bolo nutné vytvoriť nový štatút. Zmeny a doplnky musia mať písomnú formu  a musia byť odsúhlasené a podpísané všetkými zainteresovanými stranami formou prílohy.</w:t>
      </w:r>
    </w:p>
    <w:p w:rsidR="00A208C0" w:rsidRDefault="00A208C0" w:rsidP="002809E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A208C0" w:rsidRDefault="00A208C0" w:rsidP="00A208C0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Štatút je možné zrušiť na základe vzájomného dohovoru písomnou formou a to vždy             s termínom 30. mája príslušného kalendárneho roka, pričom Š</w:t>
      </w:r>
      <w:bookmarkStart w:id="0" w:name="_GoBack"/>
      <w:bookmarkEnd w:id="0"/>
      <w:r>
        <w:rPr>
          <w:rFonts w:ascii="Arial" w:hAnsi="Arial" w:cs="Arial"/>
        </w:rPr>
        <w:t>T musia fungovať minimálne do 30. júna príslušného roka tak, aby nebol narušený chod školy.</w:t>
      </w:r>
    </w:p>
    <w:p w:rsidR="00A208C0" w:rsidRDefault="00A208C0" w:rsidP="00A208C0">
      <w:pPr>
        <w:autoSpaceDE w:val="0"/>
        <w:autoSpaceDN w:val="0"/>
        <w:adjustRightInd w:val="0"/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V prípade, že jedna zo zúčastnených strán nedodržiava vzájomne dohodnuté  podmienky a neplní si tak svoje povinnosti voči</w:t>
      </w:r>
      <w:r w:rsidR="0035750C">
        <w:rPr>
          <w:rFonts w:ascii="Arial" w:hAnsi="Arial" w:cs="Arial"/>
        </w:rPr>
        <w:t xml:space="preserve"> Š</w:t>
      </w:r>
      <w:r>
        <w:rPr>
          <w:rFonts w:ascii="Arial" w:hAnsi="Arial" w:cs="Arial"/>
        </w:rPr>
        <w:t>T, je možné odstúpiť jednostranne od dohody, ale jej definitívna platnosť nastane k 30. júnu príslušného roka. Do tohto termínu sú zainteresované strany povinné zabezpečiť chod ŠT na požadovanej úrovni.</w:t>
      </w:r>
    </w:p>
    <w:p w:rsidR="0035750C" w:rsidRDefault="0035750C" w:rsidP="00A208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208C0" w:rsidRDefault="00DD2EB0" w:rsidP="00A208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Žiline, </w:t>
      </w:r>
      <w:r w:rsidR="003B7F2C">
        <w:rPr>
          <w:rFonts w:ascii="Arial" w:hAnsi="Arial" w:cs="Arial"/>
        </w:rPr>
        <w:t>02</w:t>
      </w:r>
      <w:r>
        <w:rPr>
          <w:rFonts w:ascii="Arial" w:hAnsi="Arial" w:cs="Arial"/>
        </w:rPr>
        <w:t>.09. 20</w:t>
      </w:r>
      <w:r w:rsidR="0019267F">
        <w:rPr>
          <w:rFonts w:ascii="Arial" w:hAnsi="Arial" w:cs="Arial"/>
        </w:rPr>
        <w:t>2</w:t>
      </w:r>
      <w:r w:rsidR="002C5AFC">
        <w:rPr>
          <w:rFonts w:ascii="Arial" w:hAnsi="Arial" w:cs="Arial"/>
        </w:rPr>
        <w:t>1</w:t>
      </w:r>
    </w:p>
    <w:p w:rsidR="0035750C" w:rsidRDefault="0035750C" w:rsidP="00A208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09EF" w:rsidRDefault="002809EF" w:rsidP="00A208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       ..................................         .................................</w:t>
      </w:r>
    </w:p>
    <w:p w:rsidR="002809EF" w:rsidRDefault="002809EF" w:rsidP="00A208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RNDr. Jana Po</w:t>
      </w:r>
      <w:r w:rsidR="00CC691D">
        <w:rPr>
          <w:rFonts w:ascii="Arial" w:hAnsi="Arial" w:cs="Arial"/>
        </w:rPr>
        <w:t>pluhárová</w:t>
      </w:r>
      <w:r>
        <w:rPr>
          <w:rFonts w:ascii="Arial" w:hAnsi="Arial" w:cs="Arial"/>
        </w:rPr>
        <w:t xml:space="preserve"> Čellárová       </w:t>
      </w:r>
      <w:r w:rsidR="0019267F">
        <w:rPr>
          <w:rFonts w:ascii="Arial" w:hAnsi="Arial" w:cs="Arial"/>
        </w:rPr>
        <w:t xml:space="preserve">Mgr. Milan </w:t>
      </w:r>
      <w:proofErr w:type="spellStart"/>
      <w:r w:rsidR="0019267F">
        <w:rPr>
          <w:rFonts w:ascii="Arial" w:hAnsi="Arial" w:cs="Arial"/>
        </w:rPr>
        <w:t>Ladiver</w:t>
      </w:r>
      <w:proofErr w:type="spellEnd"/>
      <w:r>
        <w:rPr>
          <w:rFonts w:ascii="Arial" w:hAnsi="Arial" w:cs="Arial"/>
        </w:rPr>
        <w:t xml:space="preserve">              Ing. Dušan Dobšovič</w:t>
      </w:r>
    </w:p>
    <w:p w:rsidR="00540F54" w:rsidRDefault="002809EF" w:rsidP="00CC691D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       riaditeľka ZŠ                                       konateľ </w:t>
      </w:r>
      <w:proofErr w:type="spellStart"/>
      <w:r>
        <w:rPr>
          <w:rFonts w:ascii="Arial" w:hAnsi="Arial" w:cs="Arial"/>
        </w:rPr>
        <w:t>MsHKM</w:t>
      </w:r>
      <w:proofErr w:type="spellEnd"/>
      <w:r>
        <w:rPr>
          <w:rFonts w:ascii="Arial" w:hAnsi="Arial" w:cs="Arial"/>
        </w:rPr>
        <w:t xml:space="preserve">                 predseda združenia</w:t>
      </w:r>
    </w:p>
    <w:sectPr w:rsidR="00540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6F5F"/>
    <w:multiLevelType w:val="hybridMultilevel"/>
    <w:tmpl w:val="B0BE0038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B8C2106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F1106"/>
    <w:multiLevelType w:val="hybridMultilevel"/>
    <w:tmpl w:val="D4AA0C4A"/>
    <w:lvl w:ilvl="0" w:tplc="5C4AF16C">
      <w:start w:val="1"/>
      <w:numFmt w:val="decimal"/>
      <w:lvlText w:val="%1."/>
      <w:lvlJc w:val="left"/>
      <w:pPr>
        <w:ind w:left="40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25B5F"/>
    <w:multiLevelType w:val="hybridMultilevel"/>
    <w:tmpl w:val="84BA5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72750"/>
    <w:multiLevelType w:val="hybridMultilevel"/>
    <w:tmpl w:val="8D42A510"/>
    <w:lvl w:ilvl="0" w:tplc="B77A5042">
      <w:start w:val="1"/>
      <w:numFmt w:val="decimal"/>
      <w:lvlText w:val="%1."/>
      <w:lvlJc w:val="left"/>
      <w:pPr>
        <w:ind w:left="76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5523B"/>
    <w:multiLevelType w:val="hybridMultilevel"/>
    <w:tmpl w:val="53A43E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E31F0"/>
    <w:multiLevelType w:val="hybridMultilevel"/>
    <w:tmpl w:val="1C929326"/>
    <w:lvl w:ilvl="0" w:tplc="5C4AF16C">
      <w:start w:val="1"/>
      <w:numFmt w:val="decimal"/>
      <w:lvlText w:val="%1."/>
      <w:lvlJc w:val="left"/>
      <w:pPr>
        <w:ind w:left="40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F7AA2"/>
    <w:multiLevelType w:val="hybridMultilevel"/>
    <w:tmpl w:val="605066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615020"/>
    <w:multiLevelType w:val="hybridMultilevel"/>
    <w:tmpl w:val="46080E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7366E"/>
    <w:multiLevelType w:val="hybridMultilevel"/>
    <w:tmpl w:val="D4AA0C4A"/>
    <w:lvl w:ilvl="0" w:tplc="5C4AF16C">
      <w:start w:val="1"/>
      <w:numFmt w:val="decimal"/>
      <w:lvlText w:val="%1."/>
      <w:lvlJc w:val="left"/>
      <w:pPr>
        <w:ind w:left="405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24FB7"/>
    <w:multiLevelType w:val="hybridMultilevel"/>
    <w:tmpl w:val="FEE075FE"/>
    <w:lvl w:ilvl="0" w:tplc="7C88DA42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CD0511"/>
    <w:multiLevelType w:val="hybridMultilevel"/>
    <w:tmpl w:val="196CC6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D6C71"/>
    <w:multiLevelType w:val="hybridMultilevel"/>
    <w:tmpl w:val="E5FCAB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AE3FEC"/>
    <w:multiLevelType w:val="hybridMultilevel"/>
    <w:tmpl w:val="F23207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342D49"/>
    <w:multiLevelType w:val="hybridMultilevel"/>
    <w:tmpl w:val="5A000F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1D"/>
    <w:rsid w:val="000D6C44"/>
    <w:rsid w:val="000E1354"/>
    <w:rsid w:val="000F2226"/>
    <w:rsid w:val="0012444F"/>
    <w:rsid w:val="0019267F"/>
    <w:rsid w:val="001C699F"/>
    <w:rsid w:val="00204C8D"/>
    <w:rsid w:val="002408FC"/>
    <w:rsid w:val="00256189"/>
    <w:rsid w:val="00262E3D"/>
    <w:rsid w:val="002809EF"/>
    <w:rsid w:val="002A2BD3"/>
    <w:rsid w:val="002C5AFC"/>
    <w:rsid w:val="0035750C"/>
    <w:rsid w:val="003B7F2C"/>
    <w:rsid w:val="003F24A5"/>
    <w:rsid w:val="004057EE"/>
    <w:rsid w:val="00426F0E"/>
    <w:rsid w:val="00441216"/>
    <w:rsid w:val="004846F9"/>
    <w:rsid w:val="00540F54"/>
    <w:rsid w:val="006703B5"/>
    <w:rsid w:val="006E080B"/>
    <w:rsid w:val="008F6ADF"/>
    <w:rsid w:val="009879BB"/>
    <w:rsid w:val="00A208C0"/>
    <w:rsid w:val="00AF19C7"/>
    <w:rsid w:val="00B6481D"/>
    <w:rsid w:val="00B72C34"/>
    <w:rsid w:val="00CB1280"/>
    <w:rsid w:val="00CC691D"/>
    <w:rsid w:val="00D419F1"/>
    <w:rsid w:val="00DD2EB0"/>
    <w:rsid w:val="00E0628D"/>
    <w:rsid w:val="00ED054D"/>
    <w:rsid w:val="00F8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8559"/>
  <w15:chartTrackingRefBased/>
  <w15:docId w15:val="{E7AE9B26-A680-426C-81E3-93F55802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ED05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ED054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semiHidden/>
    <w:unhideWhenUsed/>
    <w:rsid w:val="000E135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E13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edu.sk/data/att/66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ps.sk/sub/uips.sk/images/PKvs/z245_200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Jana Popluhárová Čellárová</cp:lastModifiedBy>
  <cp:revision>2</cp:revision>
  <cp:lastPrinted>2021-09-22T13:56:00Z</cp:lastPrinted>
  <dcterms:created xsi:type="dcterms:W3CDTF">2021-09-22T13:56:00Z</dcterms:created>
  <dcterms:modified xsi:type="dcterms:W3CDTF">2021-09-22T13:56:00Z</dcterms:modified>
</cp:coreProperties>
</file>