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76" w:rsidRPr="00821051" w:rsidRDefault="00A16DE5" w:rsidP="009B6876">
      <w:pPr>
        <w:pStyle w:val="Standard"/>
        <w:spacing w:line="360" w:lineRule="auto"/>
        <w:ind w:right="907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t>Procedury bezpieczeństwa dotyczące</w:t>
      </w:r>
      <w:r w:rsidR="009B6876" w:rsidRPr="00821051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t xml:space="preserve"> zapobiegania i przeciwdziałania COVID-19 </w:t>
      </w:r>
      <w:r w:rsidR="009B6876" w:rsidRPr="00821051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br/>
      </w:r>
      <w:r w:rsidR="009B6876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t>wśród uczniów, rodziców i pracowników Szkoły</w:t>
      </w:r>
      <w:r w:rsidR="009B6876" w:rsidRPr="00821051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t xml:space="preserve"> Podstawowej w Kaławie</w:t>
      </w:r>
    </w:p>
    <w:p w:rsidR="009B6876" w:rsidRPr="00B96826" w:rsidRDefault="009B6876" w:rsidP="00B96826">
      <w:pPr>
        <w:pStyle w:val="Standard"/>
        <w:spacing w:line="360" w:lineRule="auto"/>
        <w:ind w:right="907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t xml:space="preserve"> </w:t>
      </w:r>
    </w:p>
    <w:p w:rsidR="009B6876" w:rsidRPr="00821051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  <w:r w:rsidRPr="00821051"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  <w:t>§ 1</w:t>
      </w:r>
    </w:p>
    <w:p w:rsidR="009B6876" w:rsidRPr="00597732" w:rsidRDefault="009B6876" w:rsidP="009B6876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597732">
        <w:rPr>
          <w:rFonts w:ascii="Times New Roman" w:hAnsi="Times New Roman" w:cs="Times New Roman"/>
          <w:b/>
          <w:sz w:val="22"/>
          <w:szCs w:val="22"/>
          <w:lang w:val="pl-PL"/>
        </w:rPr>
        <w:t>Zasady przychodzenia/wychodzenia oraz przebywania uczniów w Szkole</w:t>
      </w:r>
    </w:p>
    <w:p w:rsidR="009B6876" w:rsidRPr="003D21FE" w:rsidRDefault="009B6876" w:rsidP="009B687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D21FE">
        <w:rPr>
          <w:rFonts w:ascii="Times New Roman" w:hAnsi="Times New Roman"/>
        </w:rPr>
        <w:t>Do Szkoły przychodzą osoby zdrowe i nie</w:t>
      </w:r>
      <w:r>
        <w:rPr>
          <w:rFonts w:ascii="Times New Roman" w:hAnsi="Times New Roman"/>
        </w:rPr>
        <w:t>przebywające</w:t>
      </w:r>
      <w:r w:rsidRPr="003D21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domu z osobami pozostającymi </w:t>
      </w:r>
    </w:p>
    <w:p w:rsidR="009B6876" w:rsidRDefault="009B6876" w:rsidP="009B6876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3D21FE">
        <w:rPr>
          <w:rFonts w:ascii="Times New Roman" w:hAnsi="Times New Roman"/>
        </w:rPr>
        <w:t>na</w:t>
      </w:r>
      <w:proofErr w:type="gramEnd"/>
      <w:r w:rsidRPr="003D21FE">
        <w:rPr>
          <w:rFonts w:ascii="Times New Roman" w:hAnsi="Times New Roman"/>
        </w:rPr>
        <w:t xml:space="preserve"> kwarantannie lub w izolacji.</w:t>
      </w:r>
    </w:p>
    <w:p w:rsidR="000909C0" w:rsidRPr="000909C0" w:rsidRDefault="000909C0" w:rsidP="000909C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lekcyjne rozpoczynają się o godz. 7.30.</w:t>
      </w:r>
    </w:p>
    <w:p w:rsidR="008E4AEC" w:rsidRPr="00AC4826" w:rsidRDefault="008E4AEC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C4826">
        <w:rPr>
          <w:rFonts w:ascii="Times New Roman" w:hAnsi="Times New Roman"/>
        </w:rPr>
        <w:t xml:space="preserve">Uczniowie dojeżdżający </w:t>
      </w:r>
      <w:r w:rsidR="00AC4826" w:rsidRPr="00AC4826">
        <w:rPr>
          <w:rFonts w:ascii="Times New Roman" w:hAnsi="Times New Roman"/>
        </w:rPr>
        <w:t>wchodzą wejściem głównym. U</w:t>
      </w:r>
      <w:r w:rsidRPr="00AC4826">
        <w:rPr>
          <w:rFonts w:ascii="Times New Roman" w:hAnsi="Times New Roman"/>
        </w:rPr>
        <w:t xml:space="preserve">czniowie z Kaławy wchodzą </w:t>
      </w:r>
      <w:r w:rsidR="00AF5CFA" w:rsidRPr="00AC4826">
        <w:rPr>
          <w:rFonts w:ascii="Times New Roman" w:hAnsi="Times New Roman"/>
        </w:rPr>
        <w:t>„</w:t>
      </w:r>
      <w:r w:rsidRPr="00AC4826">
        <w:rPr>
          <w:rFonts w:ascii="Times New Roman" w:hAnsi="Times New Roman"/>
        </w:rPr>
        <w:t>wyjściem ewakuacyjnym</w:t>
      </w:r>
      <w:r w:rsidR="00AF5CFA" w:rsidRPr="00AC4826">
        <w:rPr>
          <w:rFonts w:ascii="Times New Roman" w:hAnsi="Times New Roman"/>
        </w:rPr>
        <w:t>”</w:t>
      </w:r>
      <w:r w:rsidR="00AC4826" w:rsidRPr="00AC4826">
        <w:rPr>
          <w:rFonts w:ascii="Times New Roman" w:hAnsi="Times New Roman"/>
        </w:rPr>
        <w:t xml:space="preserve"> na k</w:t>
      </w:r>
      <w:r w:rsidR="00AC4826">
        <w:rPr>
          <w:rFonts w:ascii="Times New Roman" w:hAnsi="Times New Roman"/>
        </w:rPr>
        <w:t>rótko przed rozpoczęciem zajęć.</w:t>
      </w:r>
    </w:p>
    <w:p w:rsidR="009B6876" w:rsidRDefault="009B6876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C4826">
        <w:rPr>
          <w:rFonts w:ascii="Times New Roman" w:hAnsi="Times New Roman"/>
        </w:rPr>
        <w:t xml:space="preserve">Wszystkie osoby po wejściu do budynku Szkoły dezynfekują ręce, a jeżeli są przeciwwskazania </w:t>
      </w:r>
    </w:p>
    <w:p w:rsidR="009B6876" w:rsidRPr="003D21FE" w:rsidRDefault="009B6876" w:rsidP="009B6876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zdrowotne</w:t>
      </w:r>
      <w:proofErr w:type="gramEnd"/>
      <w:r>
        <w:rPr>
          <w:rFonts w:ascii="Times New Roman" w:hAnsi="Times New Roman"/>
        </w:rPr>
        <w:t xml:space="preserve"> </w:t>
      </w:r>
      <w:r w:rsidRPr="003D21FE">
        <w:rPr>
          <w:rFonts w:ascii="Times New Roman" w:hAnsi="Times New Roman"/>
        </w:rPr>
        <w:t>do stosowania środków do dezynfekcji</w:t>
      </w:r>
      <w:r>
        <w:rPr>
          <w:rFonts w:ascii="Times New Roman" w:hAnsi="Times New Roman"/>
        </w:rPr>
        <w:t>,</w:t>
      </w:r>
      <w:r w:rsidRPr="003D21FE">
        <w:rPr>
          <w:rFonts w:ascii="Times New Roman" w:hAnsi="Times New Roman"/>
        </w:rPr>
        <w:t xml:space="preserve"> natychmiast należy umyć ręce. </w:t>
      </w:r>
    </w:p>
    <w:p w:rsidR="009B6876" w:rsidRDefault="009B6876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D21FE">
        <w:rPr>
          <w:rFonts w:ascii="Times New Roman" w:hAnsi="Times New Roman"/>
        </w:rPr>
        <w:t>Rodzice/ opiekunowie przyprowadzający/ odbierający dzieci nie wchodzą do budynku Szkoły.</w:t>
      </w:r>
    </w:p>
    <w:p w:rsidR="001D3FE3" w:rsidRPr="003D21FE" w:rsidRDefault="000909C0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klas I , II</w:t>
      </w:r>
      <w:proofErr w:type="gramStart"/>
      <w:r>
        <w:rPr>
          <w:rFonts w:ascii="Times New Roman" w:hAnsi="Times New Roman"/>
        </w:rPr>
        <w:t xml:space="preserve"> ,III</w:t>
      </w:r>
      <w:proofErr w:type="gramEnd"/>
      <w:r>
        <w:rPr>
          <w:rFonts w:ascii="Times New Roman" w:hAnsi="Times New Roman"/>
        </w:rPr>
        <w:t xml:space="preserve"> , V, VII i VIII, pozostawiają swoje ubrania </w:t>
      </w:r>
      <w:r w:rsidR="001D3FE3">
        <w:rPr>
          <w:rFonts w:ascii="Times New Roman" w:hAnsi="Times New Roman"/>
        </w:rPr>
        <w:t>na wieszaku w swojej klasie.</w:t>
      </w:r>
      <w:r>
        <w:rPr>
          <w:rFonts w:ascii="Times New Roman" w:hAnsi="Times New Roman"/>
        </w:rPr>
        <w:t xml:space="preserve"> Uczniowie klas IV i VI korzystają z szatni w wyznaczonym miejscu.</w:t>
      </w:r>
    </w:p>
    <w:p w:rsidR="009B6876" w:rsidRPr="00F433C2" w:rsidRDefault="009B6876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D21FE">
        <w:rPr>
          <w:rFonts w:ascii="Times New Roman" w:hAnsi="Times New Roman"/>
        </w:rPr>
        <w:t xml:space="preserve">Zajęcia z uczniami </w:t>
      </w:r>
      <w:r>
        <w:rPr>
          <w:rFonts w:ascii="Times New Roman" w:hAnsi="Times New Roman"/>
        </w:rPr>
        <w:t>odbywają się w</w:t>
      </w:r>
      <w:r w:rsidRPr="003D21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danej klasie w miarę możliwości w tej samej sali z wyjątkiem zajęć informatycznych, które będą odbywały się w pracowni komputerowej. Pracownia po każdych zajęciach będzie dezynfekowana.</w:t>
      </w:r>
    </w:p>
    <w:p w:rsidR="009B6876" w:rsidRDefault="009B6876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D21FE">
        <w:rPr>
          <w:rFonts w:ascii="Times New Roman" w:hAnsi="Times New Roman"/>
        </w:rPr>
        <w:t>Uczniowie korzystają z własnych przyborów szkolnyc</w:t>
      </w:r>
      <w:r>
        <w:rPr>
          <w:rFonts w:ascii="Times New Roman" w:hAnsi="Times New Roman"/>
        </w:rPr>
        <w:t xml:space="preserve">h i książek, nie mogą pożyczać </w:t>
      </w:r>
      <w:r w:rsidRPr="003D21FE">
        <w:rPr>
          <w:rFonts w:ascii="Times New Roman" w:hAnsi="Times New Roman"/>
        </w:rPr>
        <w:t xml:space="preserve">ich </w:t>
      </w:r>
      <w:r w:rsidRPr="00597732">
        <w:rPr>
          <w:rFonts w:ascii="Times New Roman" w:hAnsi="Times New Roman"/>
        </w:rPr>
        <w:t>od innych uczniów.</w:t>
      </w:r>
    </w:p>
    <w:p w:rsidR="009B6876" w:rsidRPr="00597732" w:rsidRDefault="009B6876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po skończonych zajęciach gimnastycznych zabierają strój do domu</w:t>
      </w:r>
      <w:r w:rsidR="00684CDA">
        <w:rPr>
          <w:rFonts w:ascii="Times New Roman" w:hAnsi="Times New Roman"/>
        </w:rPr>
        <w:t>, obuwie mogą pozostawić w szkole</w:t>
      </w:r>
      <w:r>
        <w:rPr>
          <w:rFonts w:ascii="Times New Roman" w:hAnsi="Times New Roman"/>
        </w:rPr>
        <w:t>. Na każdych zajęciach obowiązuje czysty strój gimnastyczny.</w:t>
      </w:r>
    </w:p>
    <w:p w:rsidR="00A16DE5" w:rsidRDefault="00A16DE5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i pracownicy szkoły</w:t>
      </w:r>
      <w:r w:rsidRPr="00A16DE5">
        <w:rPr>
          <w:rFonts w:ascii="Times New Roman" w:hAnsi="Times New Roman"/>
        </w:rPr>
        <w:t xml:space="preserve"> mają obowiązek zasłaniania </w:t>
      </w:r>
      <w:r>
        <w:rPr>
          <w:rFonts w:ascii="Times New Roman" w:hAnsi="Times New Roman"/>
        </w:rPr>
        <w:t>okolic ust i nosa w</w:t>
      </w:r>
      <w:r w:rsidR="00684CDA">
        <w:rPr>
          <w:rFonts w:ascii="Times New Roman" w:hAnsi="Times New Roman"/>
        </w:rPr>
        <w:t xml:space="preserve"> przestrzeniach wspólnych.</w:t>
      </w:r>
    </w:p>
    <w:p w:rsidR="009B6876" w:rsidRPr="00A16DE5" w:rsidRDefault="009B6876" w:rsidP="009B68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16DE5">
        <w:rPr>
          <w:rFonts w:ascii="Times New Roman" w:hAnsi="Times New Roman"/>
        </w:rPr>
        <w:t>Możliwość korzystania z boiska mają wszyscy uczniowie p</w:t>
      </w:r>
      <w:r w:rsidR="00684CDA">
        <w:rPr>
          <w:rFonts w:ascii="Times New Roman" w:hAnsi="Times New Roman"/>
        </w:rPr>
        <w:t>od nadzorem nauczyciela.</w:t>
      </w:r>
    </w:p>
    <w:p w:rsidR="000909C0" w:rsidRPr="000909C0" w:rsidRDefault="009B6876" w:rsidP="009B6876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Należy ograniczyć przebywanie osób z zewnątrz w pl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acówce do niezbędnego minimum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  <w:t xml:space="preserve">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</w:t>
      </w:r>
      <w:proofErr w:type="gramEnd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zachowaniem wszelkich środków ostrożności (m. in. osłona ust i nosa, rękawiczki jednorazowe </w:t>
      </w:r>
      <w:r w:rsidRPr="0059773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lub dezynfekcja rąk, tylko osoby zdrowe</w:t>
      </w:r>
      <w:r w:rsidR="0009594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, dystans społeczny wynoszący min. 1,5 m</w:t>
      </w:r>
      <w:r w:rsidRPr="0059773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)</w:t>
      </w:r>
    </w:p>
    <w:p w:rsidR="009B6876" w:rsidRPr="00AF5CFA" w:rsidRDefault="009B6876" w:rsidP="000909C0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9773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proofErr w:type="gramStart"/>
      <w:r w:rsidRPr="0059773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i</w:t>
      </w:r>
      <w:proofErr w:type="gramEnd"/>
      <w:r w:rsidRPr="0059773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w wyznaczonych obszarach.</w:t>
      </w:r>
    </w:p>
    <w:p w:rsidR="00AF5CFA" w:rsidRPr="00AF5CFA" w:rsidRDefault="00AF5CFA" w:rsidP="009B6876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Rodzice i interesanci wchodzą do szkoły „wyjściem ewakuacyjnym”.</w:t>
      </w:r>
    </w:p>
    <w:p w:rsidR="009B6876" w:rsidRPr="003D21FE" w:rsidRDefault="009B6876" w:rsidP="009B6876">
      <w:pPr>
        <w:pStyle w:val="Standard"/>
        <w:tabs>
          <w:tab w:val="left" w:pos="1201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:rsidR="00AC4826" w:rsidRPr="00AF5CFA" w:rsidRDefault="009B6876" w:rsidP="00AC4826">
      <w:pPr>
        <w:pStyle w:val="Standard"/>
        <w:tabs>
          <w:tab w:val="left" w:pos="481"/>
        </w:tabs>
        <w:spacing w:line="360" w:lineRule="auto"/>
        <w:ind w:right="1453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</w:pPr>
      <w:r w:rsidRPr="00AF5CF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§ 2</w:t>
      </w:r>
      <w:r w:rsidR="00AF5CF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br/>
        <w:t xml:space="preserve"> </w:t>
      </w:r>
      <w:r w:rsidR="00AF5CFA" w:rsidRPr="00AF5CF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Organizacja zajęć w Szkole Podstawowej w Kaławie</w:t>
      </w:r>
    </w:p>
    <w:p w:rsidR="009B6876" w:rsidRPr="00AF5CFA" w:rsidRDefault="009B6876" w:rsidP="009B6876">
      <w:pPr>
        <w:pStyle w:val="Standard"/>
        <w:tabs>
          <w:tab w:val="left" w:pos="481"/>
        </w:tabs>
        <w:spacing w:line="360" w:lineRule="auto"/>
        <w:ind w:right="1453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Pr="00846F29" w:rsidRDefault="009B6876" w:rsidP="009B6876">
      <w:pPr>
        <w:pStyle w:val="Standard"/>
        <w:numPr>
          <w:ilvl w:val="0"/>
          <w:numId w:val="4"/>
        </w:numPr>
        <w:tabs>
          <w:tab w:val="left" w:pos="11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 sali, w której odbywają się zajęcia z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uczniami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należy usunąć przedmioty i sprzęty, których</w:t>
      </w:r>
    </w:p>
    <w:p w:rsidR="009B6876" w:rsidRPr="003D21FE" w:rsidRDefault="009B6876" w:rsidP="009B6876">
      <w:pPr>
        <w:pStyle w:val="Standard"/>
        <w:tabs>
          <w:tab w:val="left" w:pos="11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proofErr w:type="gramStart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nie</w:t>
      </w:r>
      <w:proofErr w:type="gramEnd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można skutecznie zdezynfekować – ze względu na materiał, z którego są wykonane, bądź kształt, ułatwiający gromadzenie się zabrudzeń. Jeżeli do zajęć wykorzystywane są przybory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lastRenderedPageBreak/>
        <w:t>sportowe (piłki, skakanki, obręcze itp.) należy je dokładnie czyścić lub dezynfekować.</w:t>
      </w:r>
    </w:p>
    <w:p w:rsidR="009B6876" w:rsidRPr="003D21FE" w:rsidRDefault="009B6876" w:rsidP="009B6876">
      <w:pPr>
        <w:pStyle w:val="Standard"/>
        <w:numPr>
          <w:ilvl w:val="0"/>
          <w:numId w:val="4"/>
        </w:numPr>
        <w:tabs>
          <w:tab w:val="left" w:pos="6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Uczeń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nie 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przynosi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do Szkoły żadnych niepotrzebnych przedmiotów.</w:t>
      </w:r>
    </w:p>
    <w:p w:rsidR="009B6876" w:rsidRPr="00597732" w:rsidRDefault="009B6876" w:rsidP="009B6876">
      <w:pPr>
        <w:pStyle w:val="Standard"/>
        <w:numPr>
          <w:ilvl w:val="0"/>
          <w:numId w:val="4"/>
        </w:numPr>
        <w:tabs>
          <w:tab w:val="left" w:pos="6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Uczeń posiada własne przybory i podręczniki, które w czasie zajęć mogą znajdować się na stoliku szkolnym ucznia, w tornistrze lub we własnej szafce. 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Uczniowie nie</w:t>
      </w:r>
      <w:r w:rsidRPr="0059773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wymien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iają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</w:r>
      <w:r w:rsidRPr="0059773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się przyborami szkolnymi między sobą.</w:t>
      </w:r>
    </w:p>
    <w:p w:rsidR="009B6876" w:rsidRPr="003D21FE" w:rsidRDefault="009B6876" w:rsidP="009B6876">
      <w:pPr>
        <w:pStyle w:val="Standard"/>
        <w:numPr>
          <w:ilvl w:val="0"/>
          <w:numId w:val="4"/>
        </w:numPr>
        <w:tabs>
          <w:tab w:val="left" w:pos="6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Sale będą wietrzone, co najmniej raz na godzinę, w czasie przerwy, a w razie potrzeby także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  <w:t>w czasie zajęć.</w:t>
      </w:r>
    </w:p>
    <w:p w:rsidR="009B6876" w:rsidRDefault="00F36784" w:rsidP="009B687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Rodzic/opiekun</w:t>
      </w:r>
      <w:r w:rsidR="009B6876">
        <w:rPr>
          <w:rFonts w:ascii="Times New Roman" w:hAnsi="Times New Roman" w:cs="Times New Roman"/>
          <w:sz w:val="22"/>
          <w:szCs w:val="22"/>
          <w:lang w:val="pl-PL"/>
        </w:rPr>
        <w:t xml:space="preserve"> dziecka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kontaktuje się </w:t>
      </w:r>
      <w:r w:rsidR="009B6876">
        <w:rPr>
          <w:rFonts w:ascii="Times New Roman" w:hAnsi="Times New Roman" w:cs="Times New Roman"/>
          <w:sz w:val="22"/>
          <w:szCs w:val="22"/>
          <w:lang w:val="pl-PL"/>
        </w:rPr>
        <w:t>z nauczycielami</w:t>
      </w:r>
      <w:r w:rsidR="009B6876" w:rsidRPr="003D21F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telefonicznie</w:t>
      </w:r>
      <w:r w:rsidR="009B6876">
        <w:rPr>
          <w:rFonts w:ascii="Times New Roman" w:hAnsi="Times New Roman" w:cs="Times New Roman"/>
          <w:sz w:val="22"/>
          <w:szCs w:val="22"/>
          <w:lang w:val="pl-PL"/>
        </w:rPr>
        <w:t xml:space="preserve"> i </w:t>
      </w:r>
      <w:r w:rsidR="009B6876" w:rsidRPr="003D21FE">
        <w:rPr>
          <w:rFonts w:ascii="Times New Roman" w:hAnsi="Times New Roman" w:cs="Times New Roman"/>
          <w:sz w:val="22"/>
          <w:szCs w:val="22"/>
          <w:lang w:val="pl-PL"/>
        </w:rPr>
        <w:t xml:space="preserve">przez dziennik elektroniczny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Librus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>, w wyjątkowych sytuacjach osobiście - po wcześniejszym uzgodnieniu.</w:t>
      </w:r>
    </w:p>
    <w:p w:rsidR="00A16DE5" w:rsidRPr="003D21FE" w:rsidRDefault="00A16DE5" w:rsidP="009B687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Zebrania dla rodziców i konsultacje będą </w:t>
      </w:r>
      <w:r w:rsidR="001C1E2F">
        <w:rPr>
          <w:rFonts w:ascii="Times New Roman" w:hAnsi="Times New Roman" w:cs="Times New Roman"/>
          <w:sz w:val="22"/>
          <w:szCs w:val="22"/>
          <w:lang w:val="pl-PL"/>
        </w:rPr>
        <w:t>odbywały się w S</w:t>
      </w:r>
      <w:r>
        <w:rPr>
          <w:rFonts w:ascii="Times New Roman" w:hAnsi="Times New Roman" w:cs="Times New Roman"/>
          <w:sz w:val="22"/>
          <w:szCs w:val="22"/>
          <w:lang w:val="pl-PL"/>
        </w:rPr>
        <w:t>zkole zgodnie</w:t>
      </w:r>
      <w:r w:rsidR="00684CDA">
        <w:rPr>
          <w:rFonts w:ascii="Times New Roman" w:hAnsi="Times New Roman" w:cs="Times New Roman"/>
          <w:sz w:val="22"/>
          <w:szCs w:val="22"/>
          <w:lang w:val="pl-PL"/>
        </w:rPr>
        <w:t xml:space="preserve"> z Kalendarzem S</w:t>
      </w:r>
      <w:r>
        <w:rPr>
          <w:rFonts w:ascii="Times New Roman" w:hAnsi="Times New Roman" w:cs="Times New Roman"/>
          <w:sz w:val="22"/>
          <w:szCs w:val="22"/>
          <w:lang w:val="pl-PL"/>
        </w:rPr>
        <w:t>zkoły.</w:t>
      </w:r>
    </w:p>
    <w:p w:rsidR="009B6876" w:rsidRPr="003D21FE" w:rsidRDefault="009B6876" w:rsidP="009B687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Rodzice są zobowiązani do podania/ zweryfikowania danych kontaktowych celem szybkiej komunikacji z rodzicami/opiekunami ucznia.</w:t>
      </w:r>
    </w:p>
    <w:p w:rsidR="009B6876" w:rsidRPr="00F36784" w:rsidRDefault="009B6876" w:rsidP="00F36784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Jeżeli dziecko manifestuje, prze</w:t>
      </w:r>
      <w:r w:rsidR="00684CD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jawia niepokojące objawy mogące wskazywać na infekcję dróg oddechowych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,</w:t>
      </w:r>
      <w:r w:rsidR="00684CD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w tym w szczególności 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gorączkę, kaszel,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należy odizolować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je 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 odrębnym pomieszczeniu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 za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pewnieniem min. 2 m odległości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od innych osób</w:t>
      </w:r>
      <w:r w:rsidR="00F36784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. </w:t>
      </w:r>
      <w:r w:rsidR="00931A5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Nauczyciel dokonuje pomiaru temperatury i udaje się z uczniem w wyznaczone miejsce</w:t>
      </w:r>
      <w:r w:rsidR="00684CD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,</w:t>
      </w:r>
      <w:r w:rsidR="00931A5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a dla pozos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tałych uczniów zapewnia opiekę. </w:t>
      </w:r>
      <w:r w:rsidR="00F36784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Należy wówczas powiadomić </w:t>
      </w:r>
      <w:r w:rsidR="00931A5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dyrektora szkoły </w:t>
      </w:r>
      <w:r w:rsidR="00684CD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oraz niezwłocznie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powiadomić rodziców/opiekunów w celu pilnego odebrania ucznia </w:t>
      </w:r>
      <w:r w:rsidRPr="00F36784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ze szkoły.</w:t>
      </w:r>
      <w:r w:rsidR="00F36784" w:rsidRPr="00F36784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:rsidR="00553229" w:rsidRDefault="009B6876" w:rsidP="00EE60FF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Zajęcia świetlicowe odbywają się w świetlicy szkolnej,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oraz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010C91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 innych salach dydaktycznych </w:t>
      </w:r>
    </w:p>
    <w:p w:rsidR="00553229" w:rsidRDefault="00010C91" w:rsidP="00553229">
      <w:pPr>
        <w:pStyle w:val="Standard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grupach. </w:t>
      </w:r>
      <w:r w:rsidR="009B687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Świetlicę należy wietrzyć (nie rzadziej, niż co godzinę w trakcie przebywania dzieci </w:t>
      </w:r>
    </w:p>
    <w:p w:rsidR="00EE60FF" w:rsidRPr="00EE60FF" w:rsidRDefault="009B6876" w:rsidP="00553229">
      <w:pPr>
        <w:pStyle w:val="Standard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świetlicy), w tym w szczególności przed przyjęciem wychowanków oraz po przeprowadzeniu dezynfekcji.</w:t>
      </w:r>
    </w:p>
    <w:p w:rsidR="000918AC" w:rsidRDefault="00EE60FF" w:rsidP="00EE60FF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Na zajęciach wychowania fizycznego o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bowiązu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ją ogólne zasady higieny: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dezynfe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kcja</w:t>
      </w:r>
      <w:r w:rsidR="00553229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przed lekcją </w:t>
      </w:r>
    </w:p>
    <w:p w:rsidR="00EE60FF" w:rsidRPr="00EE60FF" w:rsidRDefault="00553229" w:rsidP="000918AC">
      <w:pPr>
        <w:pStyle w:val="Standard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i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mycie rąk po lekcji.</w:t>
      </w:r>
    </w:p>
    <w:p w:rsidR="00EE60FF" w:rsidRPr="00EE60FF" w:rsidRDefault="00EE60FF" w:rsidP="00EE60FF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Przybory do ćwiczeń (piłki, skakanki, obręcze itp.) wykorzystywane podczas zajęć</w:t>
      </w:r>
      <w:r w:rsidR="00C426A7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,</w:t>
      </w:r>
      <w:bookmarkStart w:id="0" w:name="_GoBack"/>
      <w:bookmarkEnd w:id="0"/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będą dezynfekowane.</w:t>
      </w:r>
    </w:p>
    <w:p w:rsidR="00EE60FF" w:rsidRPr="00EE60FF" w:rsidRDefault="00EE60FF" w:rsidP="00EE60FF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 sali gimnastycznej używany sprzęt sportowy oraz podłoga zostaną umyte detergentem lub zdezynfekowane po każdym dniu zajęć</w:t>
      </w:r>
      <w:r w:rsidR="000918AC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EE60FF" w:rsidRPr="00EE60FF" w:rsidRDefault="00EE60FF" w:rsidP="00EE60FF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Sal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a gimnastyczna będzie </w:t>
      </w:r>
      <w:proofErr w:type="gramStart"/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wietrzona 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co</w:t>
      </w:r>
      <w:proofErr w:type="gramEnd"/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najmniej raz na godzinę, w czasie przerwy, a w razie potrzeby także w czasie zajęć.</w:t>
      </w:r>
    </w:p>
    <w:p w:rsidR="00EE60FF" w:rsidRPr="00EE60FF" w:rsidRDefault="00EE60FF" w:rsidP="00EE60FF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Lekcje wychowania fizycznego będą odbywały się głównie na świeżym powietrzu (przy dobr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ych warunkach atmosferycznych).</w:t>
      </w:r>
    </w:p>
    <w:p w:rsidR="00EE60FF" w:rsidRPr="00EE60FF" w:rsidRDefault="00EE60FF" w:rsidP="00EE60FF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Podczas realiza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cji zajęć wychowania fizycznego, w których nie ma możliwości zachowania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dystansu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społecznego, ograniczamy</w:t>
      </w:r>
      <w:r w:rsidR="00C426A7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takie</w:t>
      </w: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ćwiczenia i gry kontaktowe.</w:t>
      </w:r>
    </w:p>
    <w:p w:rsidR="000918AC" w:rsidRDefault="00EE60FF" w:rsidP="000918AC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EE60F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 związku z panującymi warunkami obowiązuje zakaz przynoszenia do szkoły prywatnego sprzętu sportowego, np. p</w:t>
      </w:r>
      <w:r w:rsidR="00AF5CF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iłek.</w:t>
      </w:r>
    </w:p>
    <w:p w:rsidR="00AF5CFA" w:rsidRPr="0009594F" w:rsidRDefault="00AF5CFA" w:rsidP="00AF5CF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Biblioteka pracuje według ustalonego planu i procedur w Fili Biblioteki Miejskiej w Międzyrzeczu oraz planu pracy Szkoły.</w:t>
      </w:r>
    </w:p>
    <w:p w:rsidR="009B6876" w:rsidRDefault="009B6876" w:rsidP="00AF5CFA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</w:t>
      </w:r>
    </w:p>
    <w:p w:rsidR="009B6876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proofErr w:type="spellStart"/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Podejmowanie</w:t>
      </w:r>
      <w:proofErr w:type="spellEnd"/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czynności</w:t>
      </w:r>
      <w:proofErr w:type="spellEnd"/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higieniczno</w:t>
      </w:r>
      <w:proofErr w:type="spellEnd"/>
      <w:r w:rsidR="00B9682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- </w:t>
      </w:r>
      <w:proofErr w:type="spellStart"/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sanitarnych</w:t>
      </w:r>
      <w:proofErr w:type="spellEnd"/>
    </w:p>
    <w:p w:rsidR="009B6876" w:rsidRPr="003D21FE" w:rsidRDefault="009B6876" w:rsidP="009B6876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B6876" w:rsidRPr="00AF5CFA" w:rsidRDefault="009B6876" w:rsidP="00AF5CFA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Przy wejściu głównym</w:t>
      </w:r>
      <w:r w:rsidR="00AF5CF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i „wyjściu ewakuacyjnym”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znajdują się numery telefonów do właściwej stacji sanitarno- epidemiologicznej, oddziału zakaźnego szpitala i służb medycznych oraz organów, z którymi należy się kontaktować </w:t>
      </w:r>
      <w:r w:rsidRPr="00AF5CFA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 przypadku stwierdzenia objawów chorobowych.</w:t>
      </w:r>
    </w:p>
    <w:p w:rsidR="009B6876" w:rsidRPr="00370002" w:rsidRDefault="009B6876" w:rsidP="009B6876">
      <w:pPr>
        <w:pStyle w:val="Standard"/>
        <w:numPr>
          <w:ilvl w:val="0"/>
          <w:numId w:val="6"/>
        </w:numPr>
        <w:tabs>
          <w:tab w:val="left" w:pos="-21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Przy wejściu do budynku Szkoły znajduje się płyn do dezynfekcji rąk, z którego obowiązana jest korzystać każda osoba wchodząca do budynku.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szystkie osoby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 zewnątrz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wchodzące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do szkoły muszą mieć </w:t>
      </w:r>
      <w:r w:rsidRPr="0037000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zakryte usta i nos. </w:t>
      </w:r>
    </w:p>
    <w:p w:rsidR="009B6876" w:rsidRPr="00010C91" w:rsidRDefault="009B6876" w:rsidP="00010C91">
      <w:pPr>
        <w:pStyle w:val="Standard"/>
        <w:numPr>
          <w:ilvl w:val="0"/>
          <w:numId w:val="6"/>
        </w:numPr>
        <w:tabs>
          <w:tab w:val="left" w:pos="10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Zobowiązuje się personel sprzątający do regularnego sprawdzania stanu pojemnika z płynem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  <w:t xml:space="preserve"> i uzupełniania go w razie potrzeby.</w:t>
      </w:r>
    </w:p>
    <w:p w:rsidR="00B96826" w:rsidRPr="00B96826" w:rsidRDefault="009B6876" w:rsidP="00B96826">
      <w:pPr>
        <w:pStyle w:val="Standard"/>
        <w:numPr>
          <w:ilvl w:val="0"/>
          <w:numId w:val="6"/>
        </w:numPr>
        <w:tabs>
          <w:tab w:val="left" w:pos="13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Zobowiązuje się personel sprzątający do regularnego dokonywania prac porządkowych, w tym zwłaszcza czyszczenia ciągów komunikacyjnych, a także dezynfekowania powierzchni dotykowych: klamek, włączników światła, uchwytów, poręc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zy krzeseł, klawiatur, stołówki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i powierzchni płaskich, </w:t>
      </w:r>
    </w:p>
    <w:p w:rsidR="009B6876" w:rsidRPr="003D21FE" w:rsidRDefault="009B6876" w:rsidP="00B96826">
      <w:pPr>
        <w:pStyle w:val="Standard"/>
        <w:tabs>
          <w:tab w:val="left" w:pos="131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proofErr w:type="gramStart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</w:t>
      </w:r>
      <w:proofErr w:type="gramEnd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tym blatów w salach i w stołówce szkolnej przed podaniem dzieciom posiłku.</w:t>
      </w:r>
    </w:p>
    <w:p w:rsidR="009B6876" w:rsidRPr="00846F29" w:rsidRDefault="009B6876" w:rsidP="009B6876">
      <w:pPr>
        <w:pStyle w:val="Standard"/>
        <w:numPr>
          <w:ilvl w:val="0"/>
          <w:numId w:val="6"/>
        </w:numPr>
        <w:tabs>
          <w:tab w:val="left" w:pos="13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Przeprowadzając dezynfekcję należy ściśle przestrzegać zaleceń producenta znajdującego się</w:t>
      </w:r>
    </w:p>
    <w:p w:rsidR="009B6876" w:rsidRDefault="009B6876" w:rsidP="009B6876">
      <w:pPr>
        <w:pStyle w:val="Standard"/>
        <w:tabs>
          <w:tab w:val="left" w:pos="131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proofErr w:type="gramStart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na</w:t>
      </w:r>
      <w:proofErr w:type="gramEnd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o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pakowaniu środka do dezynfekcji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Ważne jest ścisłe przestrzeganie czasu niezbędnego </w:t>
      </w:r>
    </w:p>
    <w:p w:rsidR="009B6876" w:rsidRPr="003D21FE" w:rsidRDefault="009B6876" w:rsidP="009B6876">
      <w:pPr>
        <w:pStyle w:val="Standard"/>
        <w:tabs>
          <w:tab w:val="left" w:pos="131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proofErr w:type="gramStart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do</w:t>
      </w:r>
      <w:proofErr w:type="gramEnd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wywietrzenia wydezynfekowanych pomieszczeń, przedmiotów tak oby uczniowie nie byli narażeni na wdychanie oparów środków służących do dezynfekcji.</w:t>
      </w:r>
    </w:p>
    <w:p w:rsidR="009B6876" w:rsidRPr="00846F29" w:rsidRDefault="009B6876" w:rsidP="009B6876">
      <w:pPr>
        <w:pStyle w:val="Standard"/>
        <w:numPr>
          <w:ilvl w:val="0"/>
          <w:numId w:val="6"/>
        </w:numPr>
        <w:tabs>
          <w:tab w:val="left" w:pos="13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Nauczyciele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przypominają i dopilnowują, aby uczniowie regularnie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myli ręce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wodą z mydłem zwłaszcza po przyjściu do szkoły, przed jedzeniem, po powrocie ze świeżego powietrza, korzystaniu z toalety. Należy również zwracać uczniom uwagę na odpowiedni sposób zasłaniania twarzy podczas kichania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,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czy kasłania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oraz unikanie dotykania oczu, nosa i ust.</w:t>
      </w:r>
    </w:p>
    <w:p w:rsidR="009B6876" w:rsidRPr="003D21FE" w:rsidRDefault="009B6876" w:rsidP="009B6876">
      <w:pPr>
        <w:pStyle w:val="Standard"/>
        <w:numPr>
          <w:ilvl w:val="0"/>
          <w:numId w:val="6"/>
        </w:numPr>
        <w:tabs>
          <w:tab w:val="left" w:pos="13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Personel kuchenny i pracownicy administracji oraz obsługi powinni ograniczyć kontakty z uczniami oraz nauczycielami.</w:t>
      </w:r>
    </w:p>
    <w:p w:rsidR="009B6876" w:rsidRPr="003D21FE" w:rsidRDefault="009B6876" w:rsidP="009B6876">
      <w:pPr>
        <w:pStyle w:val="Standard"/>
        <w:numPr>
          <w:ilvl w:val="0"/>
          <w:numId w:val="6"/>
        </w:numPr>
        <w:tabs>
          <w:tab w:val="left" w:pos="12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Nauczyciele będą zaopatrzeni w indywidualne środki ochrony osobistej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–</w:t>
      </w:r>
      <w:r w:rsidRPr="003D21FE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jednorazowe rękawiczki, osłonę na usta i nos.</w:t>
      </w:r>
    </w:p>
    <w:p w:rsidR="009B6876" w:rsidRPr="003D21FE" w:rsidRDefault="009B6876" w:rsidP="009B6876">
      <w:pPr>
        <w:pStyle w:val="Standard"/>
        <w:numPr>
          <w:ilvl w:val="0"/>
          <w:numId w:val="6"/>
        </w:numPr>
        <w:tabs>
          <w:tab w:val="left" w:pos="12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Należy przeprowadzać bieżącą dezynfekcję toalet.</w:t>
      </w:r>
    </w:p>
    <w:p w:rsidR="002866A6" w:rsidRPr="002866A6" w:rsidRDefault="009B6876" w:rsidP="009B6876">
      <w:pPr>
        <w:pStyle w:val="Standard"/>
        <w:numPr>
          <w:ilvl w:val="0"/>
          <w:numId w:val="6"/>
        </w:numPr>
        <w:tabs>
          <w:tab w:val="left" w:pos="12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2866A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pomieszczeniach hi</w:t>
      </w:r>
      <w:r w:rsidR="002866A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gieniczno-sanitarnych znajdują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si</w:t>
      </w:r>
      <w:r w:rsidR="002866A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ę plakaty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z zasadami prawidłowego mycia rąk</w:t>
      </w:r>
      <w:r w:rsidR="002866A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:rsidR="009B6876" w:rsidRPr="003D21FE" w:rsidRDefault="002866A6" w:rsidP="002866A6">
      <w:pPr>
        <w:pStyle w:val="Standard"/>
        <w:tabs>
          <w:tab w:val="left" w:pos="121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i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dezynfekcji.</w:t>
      </w:r>
    </w:p>
    <w:p w:rsidR="009B6876" w:rsidRDefault="009B6876" w:rsidP="009B6876">
      <w:pPr>
        <w:pStyle w:val="Standard"/>
        <w:tabs>
          <w:tab w:val="left" w:pos="510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:rsidR="00C426A7" w:rsidRDefault="00C426A7" w:rsidP="009B6876">
      <w:pPr>
        <w:pStyle w:val="Standard"/>
        <w:tabs>
          <w:tab w:val="left" w:pos="510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:rsidR="00C426A7" w:rsidRDefault="00C426A7" w:rsidP="009B6876">
      <w:pPr>
        <w:pStyle w:val="Standard"/>
        <w:tabs>
          <w:tab w:val="left" w:pos="510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:rsidR="00C426A7" w:rsidRDefault="00C426A7" w:rsidP="009B6876">
      <w:pPr>
        <w:pStyle w:val="Standard"/>
        <w:tabs>
          <w:tab w:val="left" w:pos="510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:rsidR="00C426A7" w:rsidRDefault="00C426A7" w:rsidP="009B6876">
      <w:pPr>
        <w:pStyle w:val="Standard"/>
        <w:tabs>
          <w:tab w:val="left" w:pos="510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:rsidR="002866A6" w:rsidRDefault="002866A6" w:rsidP="009B6876">
      <w:pPr>
        <w:pStyle w:val="Standard"/>
        <w:tabs>
          <w:tab w:val="left" w:pos="510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:rsidR="002866A6" w:rsidRPr="003D21FE" w:rsidRDefault="002866A6" w:rsidP="009B6876">
      <w:pPr>
        <w:pStyle w:val="Standard"/>
        <w:tabs>
          <w:tab w:val="left" w:pos="510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:rsidR="009B6876" w:rsidRPr="003D21FE" w:rsidRDefault="009B6876" w:rsidP="009B6876">
      <w:pPr>
        <w:pStyle w:val="Standard"/>
        <w:tabs>
          <w:tab w:val="left" w:pos="510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:rsidR="009B6876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4</w:t>
      </w:r>
    </w:p>
    <w:p w:rsidR="009B6876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  <w:proofErr w:type="spellStart"/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  <w:t>Gastronomia</w:t>
      </w:r>
      <w:proofErr w:type="spellEnd"/>
    </w:p>
    <w:p w:rsidR="009B6876" w:rsidRPr="003D21FE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</w:p>
    <w:p w:rsidR="009B6876" w:rsidRPr="0017282C" w:rsidRDefault="009B6876" w:rsidP="00AF5CF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Przy organizacji żywienia w sz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kole (stołówka szkolna,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kuchnia </w:t>
      </w: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i</w:t>
      </w:r>
      <w:proofErr w:type="gramEnd"/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inne pomieszczenia przeznaczone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br/>
      </w: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na spożycie ciepłych posiłków), obok warunków higienicznych wymaganych przepisami prawa odnoszących się do funkcjonowania żywienia zbiorowego, dodatkowo wprowadza się min. 1,5 m odległości między stanowiskami pracy, w razie konieczności - środki ochrony osobistej, płyny dezynfekujące do czyszczenia powierzchni i sprzętów. Szczególną uwagę należy zwrócić na utrzymanie wysokiej higieny, mycia </w:t>
      </w:r>
    </w:p>
    <w:p w:rsidR="009B6876" w:rsidRPr="003D21FE" w:rsidRDefault="009B6876" w:rsidP="00AF5CFA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proofErr w:type="gramStart"/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i</w:t>
      </w:r>
      <w:proofErr w:type="gramEnd"/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dezynfekcji stanowisk pracy, opakowań produktów, sprzętu kuchennego, naczyń stołowych oraz sztućców.</w:t>
      </w:r>
    </w:p>
    <w:p w:rsidR="00AF5CFA" w:rsidRPr="00AF5CFA" w:rsidRDefault="009B6876" w:rsidP="00AF5CF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Posiłki będą wydawane zmianowo, w zależności od liczby uczniów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. P</w:t>
      </w:r>
      <w:r w:rsidR="00010C91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rzy stoliku mogą znajdować się </w:t>
      </w:r>
    </w:p>
    <w:p w:rsidR="00AF5CFA" w:rsidRDefault="00010C91" w:rsidP="00AF5CF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4</w:t>
      </w:r>
      <w:r w:rsidR="009B687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osoby z jednej klasy. Uczniowie z pos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zczególnych klas będą korzystali</w:t>
      </w:r>
      <w:r w:rsidR="009B687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ze stołówki szkolnej podcz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as wyznaczonych dla nich przerw, z podziałem na grupy klas I – III oraz IV – VIII.</w:t>
      </w:r>
      <w:r w:rsidR="009B687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</w:t>
      </w:r>
      <w:r w:rsidR="009B6876"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Po każdej grupie personel sprzątający czyści blaty stołów i poręcze krzeseł. Wielorazowe naczynia i sztućce należy myć w zmywarce</w:t>
      </w:r>
    </w:p>
    <w:p w:rsidR="009B6876" w:rsidRPr="003D21FE" w:rsidRDefault="009B6876" w:rsidP="00AF5CFA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</w:t>
      </w:r>
      <w:proofErr w:type="gramStart"/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z</w:t>
      </w:r>
      <w:proofErr w:type="gramEnd"/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dodatkiem detergentu, w temperaturze min. 60°C lub je wyparzać.</w:t>
      </w:r>
    </w:p>
    <w:p w:rsidR="00010C91" w:rsidRDefault="00010C91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A6340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010C91" w:rsidRDefault="00010C91" w:rsidP="009B6876">
      <w:pPr>
        <w:pStyle w:val="Standard"/>
        <w:spacing w:line="360" w:lineRule="auto"/>
        <w:ind w:firstLine="150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9B6876">
      <w:pPr>
        <w:pStyle w:val="Standard"/>
        <w:spacing w:line="360" w:lineRule="auto"/>
        <w:ind w:firstLine="150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9B6876">
      <w:pPr>
        <w:pStyle w:val="Standard"/>
        <w:spacing w:line="360" w:lineRule="auto"/>
        <w:ind w:firstLine="150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9B6876">
      <w:pPr>
        <w:pStyle w:val="Standard"/>
        <w:spacing w:line="360" w:lineRule="auto"/>
        <w:ind w:firstLine="150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C426A7" w:rsidRDefault="00C426A7" w:rsidP="009B6876">
      <w:pPr>
        <w:pStyle w:val="Standard"/>
        <w:spacing w:line="360" w:lineRule="auto"/>
        <w:ind w:firstLine="150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9B6876" w:rsidRDefault="00C426A7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  <w:lastRenderedPageBreak/>
        <w:t>Procedury</w:t>
      </w:r>
      <w:r w:rsidR="009B6876"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  <w:t xml:space="preserve"> postępowania na wypadek podejrzenia wystąpienia choroby COVID-19</w:t>
      </w:r>
    </w:p>
    <w:p w:rsidR="009B6876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</w:p>
    <w:p w:rsidR="009B6876" w:rsidRPr="0017282C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  <w:r w:rsidRPr="0017282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1</w:t>
      </w: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  <w:br/>
      </w: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 xml:space="preserve">Podejrzenie wystąpienia objawów </w:t>
      </w: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  <w:t>u pracowników szkoły</w:t>
      </w:r>
    </w:p>
    <w:p w:rsidR="009B6876" w:rsidRPr="003D21FE" w:rsidRDefault="009B6876" w:rsidP="009B6876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:rsidR="009B6876" w:rsidRPr="0017282C" w:rsidRDefault="009B6876" w:rsidP="009B6876">
      <w:pPr>
        <w:pStyle w:val="Standard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Do pracy w szkole mogą przychodzić jedynie zdrowe osoby, bez jakichkolwiek objawów wskazujących </w:t>
      </w:r>
    </w:p>
    <w:p w:rsidR="009B6876" w:rsidRPr="003D21FE" w:rsidRDefault="009B6876" w:rsidP="009B6876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proofErr w:type="gramStart"/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na</w:t>
      </w:r>
      <w:proofErr w:type="gramEnd"/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chorobę zakaźną.</w:t>
      </w:r>
      <w:r w:rsidRPr="0017282C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 przypadku wystąpienia niepokojących objawów pracownicy nie powinni przychodzić do pracy, ale pozostać w domu i skontaktować się telefonicznie ze stacją sanitarno -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softHyphen/>
        <w:t xml:space="preserve"> epidemiologiczną, oddziałem zakaźnym, a w razie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pogarszania się stanu zdrowia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zadzwonić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/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pod nr 999 lub 112 i poinformować, że mogą być zakażeni </w:t>
      </w:r>
      <w:proofErr w:type="spellStart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koronawirusem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9B6876" w:rsidRPr="003D21FE" w:rsidRDefault="009B6876" w:rsidP="009B6876">
      <w:pPr>
        <w:pStyle w:val="Standard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W miarę możliwości nie należy angażować w zajęcia pracowników powyżej 60 roku życia </w:t>
      </w: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br/>
        <w:t>lub z istotnymi problemami zdrowotnymi, które zaliczają osobę do grupy tzw. podwyższonego ryzyka.</w:t>
      </w:r>
    </w:p>
    <w:p w:rsidR="00010C91" w:rsidRPr="00010C91" w:rsidRDefault="009B6876" w:rsidP="009B6876">
      <w:pPr>
        <w:pStyle w:val="Standard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W przypadku wystąpienia u pracownika będącego na stanowisku pracy niepokojących objawów sugerujących zakażenie </w:t>
      </w:r>
      <w:proofErr w:type="spellStart"/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koronawirusem</w:t>
      </w:r>
      <w:proofErr w:type="spellEnd"/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należy niezwłocznie odsunąć go od pracy. Pracownik powinien udać się do izolatki, informując jednocześnie o tym dyrektora. Jeżeli objawy chorobowe wystąpiły u nauczyciela, przed udaniem się do izolatki, powinien zadbać o zapewnienie niezbędnej opieki uczniom. </w:t>
      </w:r>
      <w:proofErr w:type="gramStart"/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Należy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</w:t>
      </w:r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powiadomić</w:t>
      </w:r>
      <w:proofErr w:type="gramEnd"/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powiatową stację sanitarno-epidemiologiczną i stosować się ściśle do wydawanych instrukcji </w:t>
      </w:r>
    </w:p>
    <w:p w:rsidR="009B6876" w:rsidRPr="003D21FE" w:rsidRDefault="009B6876" w:rsidP="00010C9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proofErr w:type="gramStart"/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>i</w:t>
      </w:r>
      <w:proofErr w:type="gramEnd"/>
      <w:r w:rsidRPr="003D21F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poleceń.</w:t>
      </w:r>
    </w:p>
    <w:p w:rsidR="009B6876" w:rsidRDefault="009B6876" w:rsidP="009B6876">
      <w:pPr>
        <w:pStyle w:val="Standard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t xml:space="preserve">W Szkole funkcjonuje pomieszczenie przeznaczone na odizolowanie osoby, u której podejrzewa się wystąpienie objawów chorobowych COVID-19 (dalej, jako "izolatka”). Pomieszczenie jest wyposażone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br/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t xml:space="preserve">w środki ochrony osobistej oraz płyn dezynfekujący. </w:t>
      </w:r>
      <w:r w:rsidR="00010C91" w:rsidRPr="0017282C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t>Dostęp</w:t>
      </w:r>
      <w:r w:rsidRPr="0017282C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t xml:space="preserve"> do pomieszczenia mają wyłącznie pracownicy Szkoły.</w:t>
      </w:r>
      <w:r w:rsidRPr="0017282C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</w:p>
    <w:p w:rsidR="009B6876" w:rsidRPr="00A14E55" w:rsidRDefault="009B6876" w:rsidP="009B6876">
      <w:pPr>
        <w:pStyle w:val="Standard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7282C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Obszar, w którym poruszał się i przebywał praco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wnik, należy poddać gruntownemu</w:t>
      </w:r>
      <w:r w:rsidRPr="0017282C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sprzątaniu oraz </w:t>
      </w:r>
      <w:r w:rsidRPr="0017282C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zastosować się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A14E5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do indywidualnych zaleceń wydanych przez inspektorat sanitarny.</w:t>
      </w:r>
      <w:r w:rsidRPr="00A14E55"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</w:p>
    <w:p w:rsidR="009B6876" w:rsidRPr="003D21FE" w:rsidRDefault="00010C91" w:rsidP="00010C91">
      <w:pPr>
        <w:pStyle w:val="Standard"/>
        <w:spacing w:line="360" w:lineRule="auto"/>
        <w:ind w:hanging="34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6.  </w:t>
      </w:r>
      <w:r w:rsidR="009B687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Gdy zaistnieje taka konieczność, </w:t>
      </w:r>
      <w:r w:rsidR="009B6876"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ustala się listę osób przebywają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cych w tym samym czasie z </w:t>
      </w:r>
      <w:r w:rsidR="00B96826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osobą podejrzaną</w:t>
      </w:r>
      <w:r w:rsidR="009B6876"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o zakażenie. </w:t>
      </w:r>
    </w:p>
    <w:p w:rsidR="009B6876" w:rsidRPr="003D21FE" w:rsidRDefault="009B6876" w:rsidP="009B6876">
      <w:pPr>
        <w:pStyle w:val="Standard"/>
        <w:tabs>
          <w:tab w:val="left" w:pos="462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:rsidR="009B6876" w:rsidRDefault="009B6876" w:rsidP="009B687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</w:pPr>
      <w:r w:rsidRPr="0017282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2</w:t>
      </w:r>
    </w:p>
    <w:p w:rsidR="009B6876" w:rsidRPr="003D21FE" w:rsidRDefault="009B6876" w:rsidP="009B6876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Podejrzenie wystąpienia objawów u ucznia</w:t>
      </w:r>
    </w:p>
    <w:p w:rsidR="009B6876" w:rsidRPr="003D21FE" w:rsidRDefault="009B6876" w:rsidP="009B6876">
      <w:pPr>
        <w:pStyle w:val="Standard"/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:rsidR="009B6876" w:rsidRPr="006933B2" w:rsidRDefault="009B6876" w:rsidP="0009594F">
      <w:pPr>
        <w:pStyle w:val="Standard"/>
        <w:numPr>
          <w:ilvl w:val="0"/>
          <w:numId w:val="3"/>
        </w:numPr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 przypadku ucznia przejawiającego wystąpienie objawów choroby COVID-19, nauczyciel powinien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odizolować ucznia</w:t>
      </w:r>
      <w:r w:rsidRPr="006933B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9B6876" w:rsidRPr="006933B2" w:rsidRDefault="009B6876" w:rsidP="0009594F">
      <w:pPr>
        <w:pStyle w:val="Standard"/>
        <w:numPr>
          <w:ilvl w:val="0"/>
          <w:numId w:val="3"/>
        </w:numPr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O wystąpieniu u ucznia objawów chorobowych należy niezwłocznie powiadomić dyrektora </w:t>
      </w:r>
    </w:p>
    <w:p w:rsidR="009B6876" w:rsidRPr="003D21FE" w:rsidRDefault="009B6876" w:rsidP="0009594F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proofErr w:type="gramStart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oraz</w:t>
      </w:r>
      <w:proofErr w:type="gramEnd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rodziców/prawnych opiekunów ucznia w celu ustalenia dalszego sposobu postępowania.</w:t>
      </w:r>
    </w:p>
    <w:p w:rsidR="009B6876" w:rsidRPr="006933B2" w:rsidRDefault="009B6876" w:rsidP="0009594F">
      <w:pPr>
        <w:pStyle w:val="Standard"/>
        <w:numPr>
          <w:ilvl w:val="0"/>
          <w:numId w:val="3"/>
        </w:numPr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W nagłych przypadkach, w razie złego stanu zdrowia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dziecka, nauczyciel sprawujący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opiekę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:rsidR="009B6876" w:rsidRDefault="009B6876" w:rsidP="0009594F">
      <w:pPr>
        <w:pStyle w:val="Standard"/>
        <w:spacing w:line="360" w:lineRule="auto"/>
        <w:ind w:left="22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proofErr w:type="gramStart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nad</w:t>
      </w:r>
      <w:proofErr w:type="gramEnd"/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uczniem powinien niezwłocznie powiadomić służby medyczne, informując jednocześnie </w:t>
      </w:r>
    </w:p>
    <w:p w:rsidR="009B6876" w:rsidRPr="006933B2" w:rsidRDefault="009B6876" w:rsidP="0009594F">
      <w:pPr>
        <w:pStyle w:val="Standard"/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podejrzeniu</w:t>
      </w:r>
      <w:r w:rsidRPr="006933B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wystąpienia u dziecka choroby COVID-19.</w:t>
      </w:r>
    </w:p>
    <w:p w:rsidR="009B6876" w:rsidRPr="00FE4962" w:rsidRDefault="009B6876" w:rsidP="0009594F">
      <w:pPr>
        <w:pStyle w:val="Standard"/>
        <w:numPr>
          <w:ilvl w:val="0"/>
          <w:numId w:val="3"/>
        </w:numPr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D21FE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W przypadku odbioru przez rodziców/pr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awnych opiekunów odizolowanego </w:t>
      </w:r>
      <w:r w:rsidRPr="00FE496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uprzednio ucznia należy </w:t>
      </w:r>
      <w:r w:rsidRPr="00FE496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lastRenderedPageBreak/>
        <w:t>upewnić się, że nie będzie miało ono kontaktu z innym uczniami, pracownikami Szkoły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FE4962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i lub osobami trzecimi znajdującymi się na terenie Szkoły.</w:t>
      </w:r>
    </w:p>
    <w:p w:rsidR="009B6876" w:rsidRDefault="009B6876" w:rsidP="0009594F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Pr="006933B2" w:rsidRDefault="009B6876" w:rsidP="0009594F">
      <w:pPr>
        <w:pStyle w:val="Standard"/>
        <w:spacing w:before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6933B2">
        <w:rPr>
          <w:rFonts w:ascii="Times New Roman" w:eastAsia="Arial Unicode MS" w:hAnsi="Times New Roman" w:cs="Times New Roman"/>
          <w:color w:val="auto"/>
          <w:sz w:val="22"/>
          <w:szCs w:val="22"/>
          <w:lang w:val="pl-PL"/>
        </w:rPr>
        <w:t>Zawsze w przypadku wątpliwości należy zwrócić się do właściwej powiatowej stacji sanitarno-epidemiologicznej w celu konsultacji lub uzyskania porady.</w:t>
      </w: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Default="009B6876" w:rsidP="009B6876">
      <w:pPr>
        <w:pStyle w:val="Standard"/>
        <w:tabs>
          <w:tab w:val="left" w:pos="208"/>
        </w:tabs>
        <w:spacing w:line="360" w:lineRule="auto"/>
        <w:ind w:left="22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B6876" w:rsidRPr="003D21FE" w:rsidRDefault="009B6876" w:rsidP="009B6876">
      <w:pPr>
        <w:pStyle w:val="Standard"/>
        <w:spacing w:line="360" w:lineRule="auto"/>
        <w:jc w:val="center"/>
        <w:rPr>
          <w:rFonts w:ascii="Times New Roman" w:eastAsia="Arial Unicode MS" w:hAnsi="Times New Roman" w:cs="Times New Roman"/>
          <w:color w:val="auto"/>
          <w:sz w:val="22"/>
          <w:szCs w:val="22"/>
          <w:lang w:val="pl-PL"/>
        </w:rPr>
      </w:pPr>
    </w:p>
    <w:p w:rsidR="007553DA" w:rsidRPr="009B6876" w:rsidRDefault="007553DA" w:rsidP="007553DA">
      <w:pPr>
        <w:jc w:val="right"/>
        <w:rPr>
          <w:lang w:val="pl-PL"/>
        </w:rPr>
      </w:pPr>
    </w:p>
    <w:sectPr w:rsidR="007553DA" w:rsidRPr="009B6876" w:rsidSect="00C469B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26" w:rsidRDefault="00AC4826" w:rsidP="00AC4826">
      <w:r>
        <w:separator/>
      </w:r>
    </w:p>
  </w:endnote>
  <w:endnote w:type="continuationSeparator" w:id="0">
    <w:p w:rsidR="00AC4826" w:rsidRDefault="00AC4826" w:rsidP="00AC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26" w:rsidRDefault="00AC4826" w:rsidP="00AC4826">
      <w:r>
        <w:separator/>
      </w:r>
    </w:p>
  </w:footnote>
  <w:footnote w:type="continuationSeparator" w:id="0">
    <w:p w:rsidR="00AC4826" w:rsidRDefault="00AC4826" w:rsidP="00AC4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13A"/>
    <w:multiLevelType w:val="hybridMultilevel"/>
    <w:tmpl w:val="8A48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425"/>
    <w:multiLevelType w:val="hybridMultilevel"/>
    <w:tmpl w:val="916E9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C73CC"/>
    <w:multiLevelType w:val="hybridMultilevel"/>
    <w:tmpl w:val="4508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31B1"/>
    <w:multiLevelType w:val="multilevel"/>
    <w:tmpl w:val="601EB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04C1D20"/>
    <w:multiLevelType w:val="multilevel"/>
    <w:tmpl w:val="601EB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8E24E16"/>
    <w:multiLevelType w:val="hybridMultilevel"/>
    <w:tmpl w:val="BBD0C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B6FA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3DA"/>
    <w:rsid w:val="00010C91"/>
    <w:rsid w:val="0006270F"/>
    <w:rsid w:val="000909C0"/>
    <w:rsid w:val="000918AC"/>
    <w:rsid w:val="0009594F"/>
    <w:rsid w:val="001C1E2F"/>
    <w:rsid w:val="001D3FE3"/>
    <w:rsid w:val="00203C66"/>
    <w:rsid w:val="002866A6"/>
    <w:rsid w:val="004B79C7"/>
    <w:rsid w:val="00553229"/>
    <w:rsid w:val="005710F2"/>
    <w:rsid w:val="005960A8"/>
    <w:rsid w:val="00684CDA"/>
    <w:rsid w:val="006A6E10"/>
    <w:rsid w:val="006C490B"/>
    <w:rsid w:val="007553DA"/>
    <w:rsid w:val="008E4AEC"/>
    <w:rsid w:val="00931A5A"/>
    <w:rsid w:val="009B6876"/>
    <w:rsid w:val="00A16DE5"/>
    <w:rsid w:val="00A63408"/>
    <w:rsid w:val="00AC4826"/>
    <w:rsid w:val="00AF5CFA"/>
    <w:rsid w:val="00B96826"/>
    <w:rsid w:val="00C426A7"/>
    <w:rsid w:val="00D23E5D"/>
    <w:rsid w:val="00E37554"/>
    <w:rsid w:val="00EA1FB4"/>
    <w:rsid w:val="00EE60FF"/>
    <w:rsid w:val="00F3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68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B687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eastAsia="Calibri" w:cs="Times New Roman"/>
      <w:color w:val="auto"/>
      <w:kern w:val="0"/>
      <w:sz w:val="22"/>
      <w:szCs w:val="22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C4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826"/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C4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4826"/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2020-08-28T10:13:00Z</cp:lastPrinted>
  <dcterms:created xsi:type="dcterms:W3CDTF">2020-08-24T09:47:00Z</dcterms:created>
  <dcterms:modified xsi:type="dcterms:W3CDTF">2020-08-28T10:45:00Z</dcterms:modified>
</cp:coreProperties>
</file>