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90" w:rsidRPr="00014F10" w:rsidRDefault="00014F10" w:rsidP="0001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4F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BIBLIOTEKI</w:t>
      </w:r>
      <w:bookmarkStart w:id="0" w:name="_GoBack"/>
      <w:bookmarkEnd w:id="0"/>
      <w:r w:rsidRPr="00014F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SZKOLNEJ</w:t>
      </w:r>
    </w:p>
    <w:p w:rsidR="00076990" w:rsidRPr="00014F10" w:rsidRDefault="00076990" w:rsidP="0007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4F1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76990" w:rsidRPr="00014F10" w:rsidRDefault="00076990" w:rsidP="000769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4F10">
        <w:rPr>
          <w:rFonts w:ascii="Times New Roman" w:eastAsia="Times New Roman" w:hAnsi="Times New Roman" w:cs="Times New Roman"/>
          <w:sz w:val="28"/>
          <w:szCs w:val="28"/>
          <w:lang w:eastAsia="pl-PL"/>
        </w:rPr>
        <w:t>Ze zbiorów biblioteki mogą korzystać wszyscy uczniowie</w:t>
      </w:r>
      <w:r w:rsidR="00BB5B7E" w:rsidRPr="00014F10">
        <w:rPr>
          <w:rFonts w:ascii="Times New Roman" w:eastAsia="Times New Roman" w:hAnsi="Times New Roman" w:cs="Times New Roman"/>
          <w:sz w:val="28"/>
          <w:szCs w:val="28"/>
          <w:lang w:eastAsia="pl-PL"/>
        </w:rPr>
        <w:t>, nauczyciele i pracownicy Szkoły.</w:t>
      </w:r>
    </w:p>
    <w:p w:rsidR="00076990" w:rsidRPr="00014F10" w:rsidRDefault="00076990" w:rsidP="000769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4F10"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Książki można wypożyczać na okres dwóch tygodni.</w:t>
      </w:r>
    </w:p>
    <w:p w:rsidR="00076990" w:rsidRPr="00014F10" w:rsidRDefault="00076990" w:rsidP="000769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4F10"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Książki należy szanować.</w:t>
      </w:r>
    </w:p>
    <w:p w:rsidR="00076990" w:rsidRPr="00014F10" w:rsidRDefault="00076990" w:rsidP="000769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4F10">
        <w:rPr>
          <w:rFonts w:ascii="Times New Roman" w:eastAsia="Times New Roman" w:hAnsi="Times New Roman" w:cs="Times New Roman"/>
          <w:sz w:val="28"/>
          <w:szCs w:val="28"/>
          <w:lang w:eastAsia="pl-PL"/>
        </w:rPr>
        <w:t>Na trzy tygodnie przed zakończeniem roku szkolnego wszystkie wypożyczone książki zwracamy do biblioteki.</w:t>
      </w:r>
    </w:p>
    <w:p w:rsidR="00076990" w:rsidRPr="00014F10" w:rsidRDefault="00076990" w:rsidP="000769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4F10"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Książkę zniszczoną lub zagubioną należy odkupić.</w:t>
      </w:r>
    </w:p>
    <w:p w:rsidR="00076990" w:rsidRPr="00014F10" w:rsidRDefault="00076990" w:rsidP="000769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4F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bibliotece obowiązuje CISZA.</w:t>
      </w:r>
    </w:p>
    <w:p w:rsidR="00BB5B7E" w:rsidRPr="00014F10" w:rsidRDefault="00BB5B7E" w:rsidP="00BB5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B5B7E" w:rsidRPr="00014F10" w:rsidRDefault="00BB5B7E" w:rsidP="00BB5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6990" w:rsidRPr="00014F10" w:rsidRDefault="00076990" w:rsidP="0001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4F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ZASADY </w:t>
      </w:r>
      <w:r w:rsidR="00EB0B69" w:rsidRPr="00014F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KORZYSTANIA Z BIBLIOTEKI SZKOLNEJ </w:t>
      </w:r>
      <w:r w:rsidR="00014F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EB0B69" w:rsidRPr="00014F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CZASIE PANDEMII</w:t>
      </w:r>
    </w:p>
    <w:p w:rsidR="00EB0B69" w:rsidRPr="00014F10" w:rsidRDefault="00EB0B69" w:rsidP="0007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B0B69" w:rsidRPr="00014F10" w:rsidRDefault="00CA453E" w:rsidP="00EB0B6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4F10">
        <w:rPr>
          <w:rFonts w:ascii="Times New Roman" w:eastAsia="Times New Roman" w:hAnsi="Times New Roman" w:cs="Times New Roman"/>
          <w:sz w:val="28"/>
          <w:szCs w:val="28"/>
          <w:lang w:eastAsia="pl-PL"/>
        </w:rPr>
        <w:t>W bibliotece może jednocześnie przebywać  dwoje uczniów,</w:t>
      </w:r>
    </w:p>
    <w:p w:rsidR="00EB0B69" w:rsidRPr="00014F10" w:rsidRDefault="00CA453E" w:rsidP="00EB0B6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4F10">
        <w:rPr>
          <w:rFonts w:ascii="Times New Roman" w:eastAsia="Times New Roman" w:hAnsi="Times New Roman" w:cs="Times New Roman"/>
          <w:sz w:val="28"/>
          <w:szCs w:val="28"/>
          <w:lang w:eastAsia="pl-PL"/>
        </w:rPr>
        <w:t>Zaleca się przebywanie uczniów w bibliotece w maseczkach ochronnych.</w:t>
      </w:r>
    </w:p>
    <w:p w:rsidR="00EB0B69" w:rsidRPr="00014F10" w:rsidRDefault="00CA453E" w:rsidP="00EB0B6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4F10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pamiętać o zachowaniu bezpiecznej odległości 1,5 – 2 m między uczniami.</w:t>
      </w:r>
    </w:p>
    <w:p w:rsidR="00EB0B69" w:rsidRPr="00014F10" w:rsidRDefault="00CA453E" w:rsidP="00EB0B6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4F10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składają oddawane przez siebie książki do specjalnie przygotowanego na ten cel pudła, podpisane imieniem i nazwiskiem ucznia.</w:t>
      </w:r>
    </w:p>
    <w:p w:rsidR="00EB0B69" w:rsidRPr="00014F10" w:rsidRDefault="00CA453E" w:rsidP="00EB0B6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4F10">
        <w:rPr>
          <w:rFonts w:ascii="Times New Roman" w:eastAsia="Times New Roman" w:hAnsi="Times New Roman" w:cs="Times New Roman"/>
          <w:sz w:val="28"/>
          <w:szCs w:val="28"/>
          <w:lang w:eastAsia="pl-PL"/>
        </w:rPr>
        <w:t>Zwrócone egzemplarze są poddawane 72 – godzinnej kwarantannie.</w:t>
      </w:r>
    </w:p>
    <w:p w:rsidR="00EB0B69" w:rsidRPr="00014F10" w:rsidRDefault="00CA453E" w:rsidP="00EB0B6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4F10">
        <w:rPr>
          <w:rFonts w:ascii="Times New Roman" w:eastAsia="Times New Roman" w:hAnsi="Times New Roman" w:cs="Times New Roman"/>
          <w:sz w:val="28"/>
          <w:szCs w:val="28"/>
          <w:lang w:eastAsia="pl-PL"/>
        </w:rPr>
        <w:t>Zbiory biblioteczne podaje wyłącznie bibliotekarz.</w:t>
      </w:r>
    </w:p>
    <w:p w:rsidR="00076990" w:rsidRPr="00014F10" w:rsidRDefault="00076990" w:rsidP="0007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4F1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6C3375" w:rsidRPr="00014F10" w:rsidRDefault="006C3375">
      <w:pPr>
        <w:rPr>
          <w:sz w:val="28"/>
          <w:szCs w:val="28"/>
        </w:rPr>
      </w:pPr>
    </w:p>
    <w:sectPr w:rsidR="006C3375" w:rsidRPr="00014F10" w:rsidSect="0065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149" w:rsidRDefault="007A2149" w:rsidP="00EB0B69">
      <w:pPr>
        <w:spacing w:after="0" w:line="240" w:lineRule="auto"/>
      </w:pPr>
      <w:r>
        <w:separator/>
      </w:r>
    </w:p>
  </w:endnote>
  <w:endnote w:type="continuationSeparator" w:id="0">
    <w:p w:rsidR="007A2149" w:rsidRDefault="007A2149" w:rsidP="00EB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149" w:rsidRDefault="007A2149" w:rsidP="00EB0B69">
      <w:pPr>
        <w:spacing w:after="0" w:line="240" w:lineRule="auto"/>
      </w:pPr>
      <w:r>
        <w:separator/>
      </w:r>
    </w:p>
  </w:footnote>
  <w:footnote w:type="continuationSeparator" w:id="0">
    <w:p w:rsidR="007A2149" w:rsidRDefault="007A2149" w:rsidP="00EB0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F65"/>
    <w:multiLevelType w:val="hybridMultilevel"/>
    <w:tmpl w:val="F2D0C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32119"/>
    <w:multiLevelType w:val="hybridMultilevel"/>
    <w:tmpl w:val="D5E8D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A40"/>
    <w:rsid w:val="00014F10"/>
    <w:rsid w:val="00076990"/>
    <w:rsid w:val="006566E6"/>
    <w:rsid w:val="006C3375"/>
    <w:rsid w:val="007A2149"/>
    <w:rsid w:val="00A91A40"/>
    <w:rsid w:val="00BB5B7E"/>
    <w:rsid w:val="00CA453E"/>
    <w:rsid w:val="00E14ADD"/>
    <w:rsid w:val="00EB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9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0B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0B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0B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9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0B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0B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0B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Magdalena Klimek</cp:lastModifiedBy>
  <cp:revision>2</cp:revision>
  <dcterms:created xsi:type="dcterms:W3CDTF">2021-03-05T15:33:00Z</dcterms:created>
  <dcterms:modified xsi:type="dcterms:W3CDTF">2021-03-05T15:33:00Z</dcterms:modified>
</cp:coreProperties>
</file>